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88E5E" w14:textId="1957F683" w:rsidR="006A5FF3" w:rsidRDefault="006A5FF3" w:rsidP="006A5FF3">
      <w:pPr>
        <w:jc w:val="center"/>
        <w:rPr>
          <w:b/>
        </w:rPr>
      </w:pPr>
      <w:r w:rsidRPr="00F54AEA">
        <w:rPr>
          <w:b/>
        </w:rPr>
        <w:t>МУНИЦИПАЛЬНОЕ БЮДЖЕТНОЕ  ОБРАЗОВАТЕЛЬНОЕ УЧРЕЖДЕНИЕ</w:t>
      </w:r>
      <w:r>
        <w:rPr>
          <w:b/>
        </w:rPr>
        <w:t xml:space="preserve"> </w:t>
      </w:r>
      <w:r w:rsidRPr="00F54AEA">
        <w:rPr>
          <w:b/>
        </w:rPr>
        <w:t xml:space="preserve">«НИЖНЕМАКТАМИНСКАЯ СРЕДНЯЯ  ОБЩЕОБРАЗОВАТЕЛЬНАЯ ШКОЛА №2» АЛЬМЕТЬЕВСКОГО МУНИЦИПАЛЬНОГО РАЙОНА РЕСПУБЛИКИ </w:t>
      </w:r>
    </w:p>
    <w:p w14:paraId="5E98AF64" w14:textId="23FE91AD" w:rsidR="006A5FF3" w:rsidRDefault="006A5FF3" w:rsidP="006A5FF3">
      <w:pPr>
        <w:jc w:val="center"/>
        <w:rPr>
          <w:b/>
        </w:rPr>
      </w:pPr>
    </w:p>
    <w:p w14:paraId="7827581C" w14:textId="77777777" w:rsidR="006A5FF3" w:rsidRPr="00F54AEA" w:rsidRDefault="006A5FF3" w:rsidP="006A5FF3">
      <w:pPr>
        <w:jc w:val="center"/>
        <w:rPr>
          <w:b/>
        </w:rPr>
      </w:pPr>
    </w:p>
    <w:p w14:paraId="708A901A" w14:textId="77777777" w:rsidR="006A5FF3" w:rsidRPr="00F54AEA" w:rsidRDefault="006A5FF3" w:rsidP="006A5FF3">
      <w:pPr>
        <w:jc w:val="center"/>
        <w:rPr>
          <w:b/>
        </w:rPr>
      </w:pPr>
    </w:p>
    <w:tbl>
      <w:tblPr>
        <w:tblpPr w:leftFromText="180" w:rightFromText="180" w:vertAnchor="page" w:horzAnchor="margin" w:tblpXSpec="center" w:tblpY="2611"/>
        <w:tblW w:w="10031" w:type="dxa"/>
        <w:tblLayout w:type="fixed"/>
        <w:tblLook w:val="01E0" w:firstRow="1" w:lastRow="1" w:firstColumn="1" w:lastColumn="1" w:noHBand="0" w:noVBand="0"/>
      </w:tblPr>
      <w:tblGrid>
        <w:gridCol w:w="3227"/>
        <w:gridCol w:w="2835"/>
        <w:gridCol w:w="3969"/>
      </w:tblGrid>
      <w:tr w:rsidR="006A5FF3" w:rsidRPr="00F54AEA" w14:paraId="015C9FAD" w14:textId="77777777" w:rsidTr="0001265E">
        <w:tc>
          <w:tcPr>
            <w:tcW w:w="3227" w:type="dxa"/>
          </w:tcPr>
          <w:p w14:paraId="5018746C" w14:textId="77777777" w:rsidR="006A5FF3" w:rsidRDefault="006A5FF3" w:rsidP="006A5FF3">
            <w:pPr>
              <w:ind w:left="80"/>
              <w:rPr>
                <w:sz w:val="20"/>
                <w:szCs w:val="20"/>
              </w:rPr>
            </w:pPr>
            <w:r>
              <w:t>«СОГЛАСОВАНО»</w:t>
            </w:r>
          </w:p>
          <w:p w14:paraId="553743ED" w14:textId="77777777" w:rsidR="006A5FF3" w:rsidRDefault="006A5FF3" w:rsidP="006A5FF3">
            <w:pPr>
              <w:ind w:left="80"/>
              <w:rPr>
                <w:sz w:val="20"/>
                <w:szCs w:val="20"/>
              </w:rPr>
            </w:pPr>
            <w:r>
              <w:t>Заместитель директора по</w:t>
            </w:r>
          </w:p>
          <w:p w14:paraId="4435BC21" w14:textId="77777777" w:rsidR="006A5FF3" w:rsidRDefault="006A5FF3" w:rsidP="006A5FF3">
            <w:pPr>
              <w:ind w:left="80"/>
            </w:pPr>
            <w:r>
              <w:t>воспитательной работе:</w:t>
            </w:r>
          </w:p>
          <w:p w14:paraId="5C7F2071" w14:textId="77777777" w:rsidR="006A5FF3" w:rsidRDefault="006A5FF3" w:rsidP="006A5FF3">
            <w:pPr>
              <w:ind w:left="80"/>
              <w:rPr>
                <w:sz w:val="20"/>
                <w:szCs w:val="20"/>
              </w:rPr>
            </w:pPr>
          </w:p>
          <w:p w14:paraId="140C82D1" w14:textId="77777777" w:rsidR="006A5FF3" w:rsidRDefault="006A5FF3" w:rsidP="006A5FF3">
            <w:pPr>
              <w:ind w:left="80"/>
              <w:rPr>
                <w:sz w:val="20"/>
                <w:szCs w:val="20"/>
              </w:rPr>
            </w:pPr>
            <w:r>
              <w:t>___________/И.А. Петров/</w:t>
            </w:r>
          </w:p>
          <w:p w14:paraId="55711389" w14:textId="3F0357C1" w:rsidR="006A5FF3" w:rsidRPr="00F54AEA" w:rsidRDefault="006A5FF3" w:rsidP="006A5FF3">
            <w:r>
              <w:t>«_____»___________2020г.</w:t>
            </w:r>
          </w:p>
        </w:tc>
        <w:tc>
          <w:tcPr>
            <w:tcW w:w="2835" w:type="dxa"/>
          </w:tcPr>
          <w:p w14:paraId="6D1FBE68" w14:textId="77777777" w:rsidR="006A5FF3" w:rsidRPr="00F54AEA" w:rsidRDefault="006A5FF3" w:rsidP="006A5FF3"/>
        </w:tc>
        <w:tc>
          <w:tcPr>
            <w:tcW w:w="3969" w:type="dxa"/>
          </w:tcPr>
          <w:p w14:paraId="75D88C05" w14:textId="77777777" w:rsidR="006A5FF3" w:rsidRPr="00F54AEA" w:rsidRDefault="006A5FF3" w:rsidP="006A5FF3">
            <w:pPr>
              <w:jc w:val="center"/>
            </w:pPr>
            <w:r w:rsidRPr="00F54AEA">
              <w:t>«УТВЕРЖДАЮ»</w:t>
            </w:r>
          </w:p>
          <w:p w14:paraId="0F809FEB" w14:textId="77777777" w:rsidR="006A5FF3" w:rsidRPr="00F54AEA" w:rsidRDefault="006A5FF3" w:rsidP="006A5FF3">
            <w:pPr>
              <w:jc w:val="center"/>
            </w:pPr>
            <w:r w:rsidRPr="00F54AEA">
              <w:t>Директор МБОУ</w:t>
            </w:r>
          </w:p>
          <w:p w14:paraId="5483B6D6" w14:textId="56F2CDD5" w:rsidR="006A5FF3" w:rsidRDefault="006A5FF3" w:rsidP="006A5FF3">
            <w:pPr>
              <w:jc w:val="center"/>
            </w:pPr>
            <w:r w:rsidRPr="00F54AEA">
              <w:t>«Нижнемактаминская СОШ №2»:</w:t>
            </w:r>
          </w:p>
          <w:p w14:paraId="3BCF549F" w14:textId="77777777" w:rsidR="006A5FF3" w:rsidRPr="00F54AEA" w:rsidRDefault="006A5FF3" w:rsidP="006A5FF3">
            <w:pPr>
              <w:jc w:val="center"/>
            </w:pPr>
          </w:p>
          <w:p w14:paraId="5C0A1FFC" w14:textId="4C4946EB" w:rsidR="006A5FF3" w:rsidRPr="00F54AEA" w:rsidRDefault="006A5FF3" w:rsidP="006A5FF3">
            <w:pPr>
              <w:jc w:val="center"/>
            </w:pPr>
            <w:r>
              <w:t>______</w:t>
            </w:r>
            <w:r w:rsidRPr="00F54AEA">
              <w:t>_________/М.Г.Закирова /</w:t>
            </w:r>
          </w:p>
          <w:p w14:paraId="0B79E423" w14:textId="77777777" w:rsidR="006A5FF3" w:rsidRPr="00F54AEA" w:rsidRDefault="006A5FF3" w:rsidP="006A5FF3">
            <w:pPr>
              <w:jc w:val="center"/>
            </w:pPr>
          </w:p>
          <w:p w14:paraId="5E31C12B" w14:textId="6175A267" w:rsidR="006A5FF3" w:rsidRPr="00F54AEA" w:rsidRDefault="006A5FF3" w:rsidP="006A5FF3">
            <w:r w:rsidRPr="00F54AEA">
              <w:t>Приказ от «_____»________20</w:t>
            </w:r>
            <w:r>
              <w:t>20</w:t>
            </w:r>
            <w:r w:rsidRPr="00F54AEA">
              <w:t>г.</w:t>
            </w:r>
          </w:p>
          <w:p w14:paraId="1E85AAAD" w14:textId="3BCAA18A" w:rsidR="006A5FF3" w:rsidRDefault="006A5FF3" w:rsidP="006A5FF3">
            <w:r w:rsidRPr="00F54AEA">
              <w:t>№_</w:t>
            </w:r>
            <w:r>
              <w:t>__________</w:t>
            </w:r>
          </w:p>
          <w:p w14:paraId="35CC8023" w14:textId="4C5CC886" w:rsidR="006A5FF3" w:rsidRPr="00F54AEA" w:rsidRDefault="006A5FF3" w:rsidP="006A5FF3">
            <w:r w:rsidRPr="00F54AEA">
              <w:t>________</w:t>
            </w:r>
          </w:p>
        </w:tc>
      </w:tr>
    </w:tbl>
    <w:p w14:paraId="596664F8" w14:textId="4264C5BE" w:rsidR="006A5FF3" w:rsidRDefault="006A5FF3" w:rsidP="006A5FF3">
      <w:pPr>
        <w:jc w:val="center"/>
      </w:pPr>
    </w:p>
    <w:p w14:paraId="2F02DD32" w14:textId="35FA4014" w:rsidR="006A5FF3" w:rsidRDefault="006A5FF3" w:rsidP="006A5FF3">
      <w:pPr>
        <w:jc w:val="center"/>
      </w:pPr>
    </w:p>
    <w:p w14:paraId="5C79229E" w14:textId="7AC62774" w:rsidR="006A5FF3" w:rsidRDefault="006A5FF3" w:rsidP="006A5FF3">
      <w:pPr>
        <w:jc w:val="center"/>
      </w:pPr>
    </w:p>
    <w:p w14:paraId="1EE48733" w14:textId="6D4AD83C" w:rsidR="006A5FF3" w:rsidRDefault="006A5FF3" w:rsidP="006A5FF3">
      <w:pPr>
        <w:jc w:val="center"/>
      </w:pPr>
    </w:p>
    <w:p w14:paraId="6B5654F4" w14:textId="77777777" w:rsidR="006A5FF3" w:rsidRPr="00F54AEA" w:rsidRDefault="006A5FF3" w:rsidP="006A5FF3">
      <w:pPr>
        <w:jc w:val="center"/>
      </w:pPr>
    </w:p>
    <w:p w14:paraId="483C75FB" w14:textId="77777777" w:rsidR="006A5FF3" w:rsidRPr="00F54AEA" w:rsidRDefault="006A5FF3" w:rsidP="006A5FF3">
      <w:pPr>
        <w:jc w:val="center"/>
      </w:pPr>
    </w:p>
    <w:p w14:paraId="5286F519" w14:textId="77777777" w:rsidR="006A5FF3" w:rsidRDefault="006A5FF3" w:rsidP="006A5FF3"/>
    <w:p w14:paraId="7E266944" w14:textId="33FC695C" w:rsidR="006A5FF3" w:rsidRPr="000C0113" w:rsidRDefault="006A5FF3" w:rsidP="006A5FF3">
      <w:pPr>
        <w:tabs>
          <w:tab w:val="left" w:pos="2960"/>
        </w:tabs>
        <w:jc w:val="center"/>
        <w:rPr>
          <w:b/>
          <w:sz w:val="28"/>
          <w:szCs w:val="28"/>
        </w:rPr>
      </w:pPr>
      <w:r w:rsidRPr="0D8E1422">
        <w:rPr>
          <w:b/>
          <w:bCs/>
          <w:sz w:val="28"/>
          <w:szCs w:val="28"/>
        </w:rPr>
        <w:t>ПРОГРАММА</w:t>
      </w:r>
    </w:p>
    <w:p w14:paraId="22A14593" w14:textId="708BAB53" w:rsidR="006A5FF3" w:rsidRPr="000C0113" w:rsidRDefault="006A5FF3" w:rsidP="006A5FF3">
      <w:pPr>
        <w:tabs>
          <w:tab w:val="left" w:pos="2960"/>
        </w:tabs>
        <w:jc w:val="center"/>
        <w:rPr>
          <w:b/>
          <w:sz w:val="28"/>
          <w:szCs w:val="28"/>
        </w:rPr>
      </w:pPr>
      <w:r w:rsidRPr="0D8E1422">
        <w:rPr>
          <w:b/>
          <w:bCs/>
          <w:sz w:val="28"/>
          <w:szCs w:val="28"/>
        </w:rPr>
        <w:t xml:space="preserve">ДОПОЛНИТЕЛЬНОГО ОБРАЗОВАНИЯ </w:t>
      </w:r>
    </w:p>
    <w:p w14:paraId="5B11FBBC" w14:textId="4D646710" w:rsidR="006A5FF3" w:rsidRPr="00082791" w:rsidRDefault="006A5FF3" w:rsidP="006A5FF3">
      <w:pPr>
        <w:tabs>
          <w:tab w:val="left" w:pos="2960"/>
        </w:tabs>
        <w:jc w:val="center"/>
        <w:rPr>
          <w:b/>
          <w:sz w:val="28"/>
          <w:szCs w:val="28"/>
        </w:rPr>
      </w:pPr>
      <w:r w:rsidRPr="0D8E1422">
        <w:rPr>
          <w:b/>
          <w:bCs/>
          <w:sz w:val="28"/>
          <w:szCs w:val="28"/>
        </w:rPr>
        <w:t>«</w:t>
      </w:r>
      <w:r w:rsidR="001B3E46">
        <w:rPr>
          <w:rFonts w:eastAsia="Times New Roman"/>
          <w:b/>
          <w:bCs/>
          <w:sz w:val="28"/>
          <w:szCs w:val="28"/>
        </w:rPr>
        <w:t>Юный математик</w:t>
      </w:r>
      <w:r w:rsidRPr="0D8E1422">
        <w:rPr>
          <w:b/>
          <w:bCs/>
          <w:sz w:val="28"/>
          <w:szCs w:val="28"/>
        </w:rPr>
        <w:t>»</w:t>
      </w:r>
    </w:p>
    <w:p w14:paraId="5BF346D1" w14:textId="6C6D9600" w:rsidR="006A5FF3" w:rsidRDefault="00EF1673" w:rsidP="006A5FF3">
      <w:pPr>
        <w:tabs>
          <w:tab w:val="left" w:pos="29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1B3E46">
        <w:rPr>
          <w:b/>
          <w:sz w:val="28"/>
          <w:szCs w:val="28"/>
        </w:rPr>
        <w:t>8А и 8Б</w:t>
      </w:r>
      <w:r>
        <w:rPr>
          <w:b/>
          <w:sz w:val="28"/>
          <w:szCs w:val="28"/>
        </w:rPr>
        <w:t xml:space="preserve"> класс</w:t>
      </w:r>
      <w:r w:rsidR="001B3E46">
        <w:rPr>
          <w:b/>
          <w:sz w:val="28"/>
          <w:szCs w:val="28"/>
        </w:rPr>
        <w:t>ов</w:t>
      </w:r>
    </w:p>
    <w:p w14:paraId="43206B05" w14:textId="13FA897B" w:rsidR="001B3E46" w:rsidRDefault="001B3E46" w:rsidP="006A5FF3">
      <w:pPr>
        <w:tabs>
          <w:tab w:val="left" w:pos="29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учителя математики </w:t>
      </w:r>
    </w:p>
    <w:p w14:paraId="0D78E60A" w14:textId="24AFD902" w:rsidR="001B3E46" w:rsidRPr="000C0113" w:rsidRDefault="001B3E46" w:rsidP="006A5FF3">
      <w:pPr>
        <w:tabs>
          <w:tab w:val="left" w:pos="29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Сарухановой Жанны Суреновны</w:t>
      </w:r>
    </w:p>
    <w:p w14:paraId="477ADACF" w14:textId="3BA1CAF8" w:rsidR="006A5FF3" w:rsidRPr="00F54AEA" w:rsidRDefault="006A5FF3" w:rsidP="006A5FF3">
      <w:pPr>
        <w:jc w:val="center"/>
        <w:rPr>
          <w:sz w:val="28"/>
          <w:szCs w:val="28"/>
        </w:rPr>
      </w:pPr>
    </w:p>
    <w:p w14:paraId="4F29080C" w14:textId="258BEC14" w:rsidR="006A5FF3" w:rsidRDefault="006A5FF3" w:rsidP="006A5FF3">
      <w:pPr>
        <w:jc w:val="center"/>
        <w:rPr>
          <w:sz w:val="28"/>
          <w:szCs w:val="28"/>
        </w:rPr>
      </w:pPr>
    </w:p>
    <w:p w14:paraId="03EC7AA9" w14:textId="4578EAB1" w:rsidR="006A5FF3" w:rsidRDefault="006A5FF3" w:rsidP="006A5FF3">
      <w:pPr>
        <w:jc w:val="center"/>
        <w:rPr>
          <w:sz w:val="28"/>
          <w:szCs w:val="28"/>
        </w:rPr>
      </w:pPr>
    </w:p>
    <w:p w14:paraId="4AD060DE" w14:textId="6B601C8B" w:rsidR="006A5FF3" w:rsidRDefault="006A5FF3" w:rsidP="006A5FF3">
      <w:pPr>
        <w:jc w:val="center"/>
        <w:rPr>
          <w:sz w:val="28"/>
          <w:szCs w:val="28"/>
        </w:rPr>
      </w:pPr>
    </w:p>
    <w:p w14:paraId="6133EB58" w14:textId="77777777" w:rsidR="006A5FF3" w:rsidRPr="00F54AEA" w:rsidRDefault="006A5FF3" w:rsidP="006A5FF3">
      <w:pPr>
        <w:jc w:val="center"/>
        <w:rPr>
          <w:sz w:val="28"/>
          <w:szCs w:val="28"/>
        </w:rPr>
      </w:pPr>
    </w:p>
    <w:p w14:paraId="74268DD2" w14:textId="77777777" w:rsidR="006A5FF3" w:rsidRPr="00F54AEA" w:rsidRDefault="006A5FF3" w:rsidP="006A5FF3">
      <w:pPr>
        <w:ind w:firstLine="5103"/>
        <w:rPr>
          <w:sz w:val="28"/>
          <w:szCs w:val="28"/>
        </w:rPr>
      </w:pPr>
    </w:p>
    <w:p w14:paraId="061BACDA" w14:textId="77777777" w:rsidR="006A5FF3" w:rsidRPr="00F54AEA" w:rsidRDefault="006A5FF3" w:rsidP="006A5FF3">
      <w:pPr>
        <w:ind w:firstLine="5103"/>
      </w:pPr>
      <w:r w:rsidRPr="00F54AEA">
        <w:rPr>
          <w:sz w:val="28"/>
          <w:szCs w:val="28"/>
        </w:rPr>
        <w:t>Р</w:t>
      </w:r>
      <w:r w:rsidRPr="00F54AEA">
        <w:t>АССМОТРЕНО НА ЗАСЕДАНИИ</w:t>
      </w:r>
    </w:p>
    <w:p w14:paraId="6EC2C889" w14:textId="77777777" w:rsidR="006A5FF3" w:rsidRPr="00F54AEA" w:rsidRDefault="006A5FF3" w:rsidP="006A5FF3">
      <w:pPr>
        <w:ind w:firstLine="5103"/>
      </w:pPr>
      <w:r w:rsidRPr="00F54AEA">
        <w:t>ПЕДАГОГИЧЕСКОГО СОВЕТА</w:t>
      </w:r>
    </w:p>
    <w:p w14:paraId="41942974" w14:textId="612CCF28" w:rsidR="006A5FF3" w:rsidRPr="00F54AEA" w:rsidRDefault="006A5FF3" w:rsidP="006A5FF3">
      <w:pPr>
        <w:ind w:firstLine="5103"/>
      </w:pPr>
      <w:r w:rsidRPr="00F54AEA">
        <w:t xml:space="preserve">ПРОТОКОЛ ОТ </w:t>
      </w:r>
      <w:r w:rsidR="001B3E46">
        <w:t xml:space="preserve">«31» августа </w:t>
      </w:r>
      <w:r w:rsidRPr="00F54AEA">
        <w:t>20</w:t>
      </w:r>
      <w:r>
        <w:t>20</w:t>
      </w:r>
      <w:r w:rsidRPr="00F54AEA">
        <w:t xml:space="preserve"> г.. </w:t>
      </w:r>
    </w:p>
    <w:p w14:paraId="6C072061" w14:textId="41A53A7D" w:rsidR="006A5FF3" w:rsidRPr="00F54AEA" w:rsidRDefault="006A5FF3" w:rsidP="006A5FF3">
      <w:pPr>
        <w:ind w:firstLine="5103"/>
      </w:pPr>
      <w:r w:rsidRPr="00F54AEA">
        <w:t>№__</w:t>
      </w:r>
      <w:r w:rsidR="001B3E46">
        <w:t>1</w:t>
      </w:r>
      <w:r w:rsidRPr="00F54AEA">
        <w:t>__</w:t>
      </w:r>
    </w:p>
    <w:p w14:paraId="68720FE3" w14:textId="77777777" w:rsidR="006A5FF3" w:rsidRPr="00F54AEA" w:rsidRDefault="006A5FF3" w:rsidP="006A5FF3">
      <w:pPr>
        <w:jc w:val="center"/>
      </w:pPr>
    </w:p>
    <w:p w14:paraId="7AD871F8" w14:textId="5DB84750" w:rsidR="006A5FF3" w:rsidRDefault="006A5FF3" w:rsidP="006A5FF3">
      <w:pPr>
        <w:jc w:val="center"/>
      </w:pPr>
    </w:p>
    <w:p w14:paraId="0194AF65" w14:textId="7CD9D04A" w:rsidR="006A5FF3" w:rsidRDefault="006A5FF3" w:rsidP="006A5FF3">
      <w:pPr>
        <w:jc w:val="center"/>
      </w:pPr>
    </w:p>
    <w:p w14:paraId="4B1892A1" w14:textId="7D0E0185" w:rsidR="006A5FF3" w:rsidRDefault="006A5FF3" w:rsidP="006A5FF3">
      <w:pPr>
        <w:jc w:val="center"/>
      </w:pPr>
    </w:p>
    <w:p w14:paraId="1D5D3EEF" w14:textId="09BA31D0" w:rsidR="006A5FF3" w:rsidRDefault="006A5FF3" w:rsidP="006A5FF3">
      <w:pPr>
        <w:jc w:val="center"/>
      </w:pPr>
    </w:p>
    <w:p w14:paraId="4715BBFF" w14:textId="10008C80" w:rsidR="006A5FF3" w:rsidRDefault="006A5FF3" w:rsidP="006A5FF3">
      <w:pPr>
        <w:jc w:val="center"/>
      </w:pPr>
    </w:p>
    <w:p w14:paraId="43E49432" w14:textId="77777777" w:rsidR="006A5FF3" w:rsidRPr="00F54AEA" w:rsidRDefault="006A5FF3" w:rsidP="006A5FF3">
      <w:pPr>
        <w:jc w:val="center"/>
      </w:pPr>
    </w:p>
    <w:p w14:paraId="5C99369F" w14:textId="77777777" w:rsidR="006A5FF3" w:rsidRPr="00F54AEA" w:rsidRDefault="006A5FF3" w:rsidP="006A5FF3">
      <w:pPr>
        <w:jc w:val="center"/>
      </w:pPr>
    </w:p>
    <w:p w14:paraId="7CD15197" w14:textId="77777777" w:rsidR="006A5FF3" w:rsidRPr="00F54AEA" w:rsidRDefault="006A5FF3" w:rsidP="006A5FF3">
      <w:pPr>
        <w:jc w:val="center"/>
      </w:pPr>
    </w:p>
    <w:p w14:paraId="05341A46" w14:textId="417F1524" w:rsidR="006A5FF3" w:rsidRPr="00F54AEA" w:rsidRDefault="006A5FF3" w:rsidP="006A5FF3">
      <w:pPr>
        <w:jc w:val="center"/>
      </w:pPr>
      <w:r w:rsidRPr="00F54AEA">
        <w:t>20</w:t>
      </w:r>
      <w:r w:rsidR="001B3E46">
        <w:t>20</w:t>
      </w:r>
      <w:r w:rsidRPr="00F54AEA">
        <w:t>-202</w:t>
      </w:r>
      <w:r w:rsidR="001B3E46">
        <w:t>1</w:t>
      </w:r>
      <w:r w:rsidRPr="00F54AEA">
        <w:t xml:space="preserve"> УЧЕБНЫЙ ГОД</w:t>
      </w:r>
    </w:p>
    <w:p w14:paraId="0E6ED7FE" w14:textId="77777777" w:rsidR="006A5FF3" w:rsidRDefault="006A5FF3">
      <w:pPr>
        <w:rPr>
          <w:b/>
          <w:bCs/>
        </w:rPr>
      </w:pPr>
      <w:r>
        <w:rPr>
          <w:b/>
          <w:bCs/>
        </w:rPr>
        <w:br w:type="page"/>
      </w:r>
    </w:p>
    <w:p w14:paraId="60902F6D" w14:textId="77777777" w:rsidR="004C0D86" w:rsidRPr="003F518C" w:rsidRDefault="004C0D86" w:rsidP="004C0D86">
      <w:pPr>
        <w:shd w:val="clear" w:color="auto" w:fill="FFFFFF"/>
        <w:jc w:val="center"/>
        <w:rPr>
          <w:rFonts w:ascii="Calibri" w:eastAsia="Times New Roman" w:hAnsi="Calibri"/>
          <w:color w:val="000000"/>
        </w:rPr>
      </w:pPr>
      <w:r w:rsidRPr="003F518C">
        <w:rPr>
          <w:rFonts w:eastAsia="Times New Roman"/>
          <w:b/>
          <w:bCs/>
          <w:color w:val="000000"/>
        </w:rPr>
        <w:lastRenderedPageBreak/>
        <w:t>Пояснительная записка</w:t>
      </w:r>
    </w:p>
    <w:p w14:paraId="167854AF" w14:textId="77777777" w:rsidR="004C0D86" w:rsidRPr="003F518C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3F518C">
        <w:rPr>
          <w:rFonts w:eastAsia="Times New Roman"/>
          <w:color w:val="000000"/>
        </w:rPr>
        <w:t>В рамках подготовки учащихся основной школы, которая, в частности, предполагает изучение школьниками </w:t>
      </w:r>
      <w:r w:rsidRPr="003F518C">
        <w:rPr>
          <w:rFonts w:eastAsia="Times New Roman"/>
          <w:b/>
          <w:bCs/>
          <w:color w:val="000000"/>
        </w:rPr>
        <w:t>кружков</w:t>
      </w:r>
      <w:r w:rsidRPr="003F518C">
        <w:rPr>
          <w:rFonts w:eastAsia="Times New Roman"/>
          <w:b/>
          <w:bCs/>
          <w:color w:val="C00000"/>
        </w:rPr>
        <w:t> </w:t>
      </w:r>
      <w:r w:rsidRPr="003F518C">
        <w:rPr>
          <w:rFonts w:eastAsia="Times New Roman"/>
          <w:color w:val="000000"/>
        </w:rPr>
        <w:t>по выбору, разработана данная программа, которая составлена на основе программы по алгебре и геометрии , 8 класс, автор-составитель Т.А.Бурмистрова, Москва, Просвещение, 2008г.</w:t>
      </w:r>
    </w:p>
    <w:p w14:paraId="215584E8" w14:textId="77777777" w:rsidR="004C0D86" w:rsidRPr="003F518C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3F518C">
        <w:rPr>
          <w:rFonts w:eastAsia="Times New Roman"/>
          <w:color w:val="000000"/>
        </w:rPr>
        <w:t>Итоговый письменный экзамен ОГЭ по алгебре  за курс основной школы сдают все учащиеся 9х классов, поэтому необходимо начать подготовку учащихся как можно раньше.</w:t>
      </w:r>
    </w:p>
    <w:p w14:paraId="68D88F1F" w14:textId="77777777" w:rsidR="004C0D86" w:rsidRPr="003F518C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3F518C">
        <w:rPr>
          <w:rFonts w:eastAsia="Times New Roman"/>
          <w:color w:val="000000"/>
        </w:rPr>
        <w:t>Структура экзаменационной работы и организация проведения экзамена отличаются от традиционной системы аттестации, поэтому и подготовка к экзамену должна быть другой.</w:t>
      </w:r>
      <w:r w:rsidRPr="003F518C">
        <w:rPr>
          <w:rFonts w:eastAsia="Times New Roman"/>
          <w:color w:val="000000"/>
        </w:rPr>
        <w:br/>
        <w:t>Данный </w:t>
      </w:r>
      <w:r w:rsidRPr="003F518C">
        <w:rPr>
          <w:rFonts w:eastAsia="Times New Roman"/>
          <w:b/>
          <w:bCs/>
          <w:color w:val="000000"/>
        </w:rPr>
        <w:t>кружок</w:t>
      </w:r>
      <w:r w:rsidRPr="003F518C">
        <w:rPr>
          <w:rFonts w:eastAsia="Times New Roman"/>
          <w:color w:val="000000"/>
        </w:rPr>
        <w:t>  развивает мышление и исследовательские знания учащихся; формирует базу общих универсальных приемов и подходов к решению заданий соответствующих типов.</w:t>
      </w:r>
      <w:r w:rsidRPr="003F518C">
        <w:rPr>
          <w:rFonts w:eastAsia="Times New Roman"/>
          <w:color w:val="000000"/>
        </w:rPr>
        <w:br/>
        <w:t>Экзаменационные материалы реализуют современные подходы к построению измерителей, они обеспечивают более широкие по сравнению с действующим экзаменом дифференцирующие возможности, ориентированы на сегодняшние требования к уровню подготовки учащихся.</w:t>
      </w:r>
    </w:p>
    <w:p w14:paraId="56F7861B" w14:textId="77777777" w:rsidR="004C0D86" w:rsidRPr="003F518C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3F518C">
        <w:rPr>
          <w:rFonts w:eastAsia="Times New Roman"/>
          <w:color w:val="000000"/>
        </w:rPr>
        <w:t>Количество часов за курс – 34.</w:t>
      </w:r>
    </w:p>
    <w:p w14:paraId="70E09E96" w14:textId="77777777" w:rsidR="004C0D86" w:rsidRPr="003F518C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3F518C">
        <w:rPr>
          <w:rFonts w:eastAsia="Times New Roman"/>
          <w:b/>
          <w:bCs/>
          <w:color w:val="000000"/>
        </w:rPr>
        <w:t>Цели кружка:</w:t>
      </w:r>
    </w:p>
    <w:p w14:paraId="7430C618" w14:textId="77777777" w:rsidR="004C0D86" w:rsidRPr="003F518C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3F518C">
        <w:rPr>
          <w:rFonts w:eastAsia="Times New Roman"/>
          <w:color w:val="000000"/>
        </w:rPr>
        <w:t> развить интерес школьников к предмету,</w:t>
      </w:r>
    </w:p>
    <w:p w14:paraId="0E2C6C40" w14:textId="77777777" w:rsidR="004C0D86" w:rsidRPr="003F518C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3F518C">
        <w:rPr>
          <w:rFonts w:eastAsia="Times New Roman"/>
          <w:color w:val="000000"/>
        </w:rPr>
        <w:t> познакомить их с новыми идеями и  методами,</w:t>
      </w:r>
    </w:p>
    <w:p w14:paraId="59418B85" w14:textId="77777777" w:rsidR="004C0D86" w:rsidRPr="003F518C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3F518C">
        <w:rPr>
          <w:rFonts w:eastAsia="Times New Roman"/>
          <w:color w:val="000000"/>
        </w:rPr>
        <w:t>расширить представление об изучаемом в основном курсе материале</w:t>
      </w:r>
    </w:p>
    <w:p w14:paraId="429256F7" w14:textId="77777777" w:rsidR="004C0D86" w:rsidRPr="003F518C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3F518C">
        <w:rPr>
          <w:rFonts w:eastAsia="Times New Roman"/>
          <w:color w:val="000000"/>
        </w:rPr>
        <w:t> дать ученику возможность проанализировать свои   способности,</w:t>
      </w:r>
    </w:p>
    <w:p w14:paraId="031F1FEB" w14:textId="77777777" w:rsidR="004C0D86" w:rsidRPr="003F518C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3F518C">
        <w:rPr>
          <w:rFonts w:eastAsia="Times New Roman"/>
          <w:color w:val="000000"/>
        </w:rPr>
        <w:t>начать подготовку  к сдаче экзамена (ОГЭ)  в соответствии с требованиями, предъявляемыми новыми образовательными стандартами.</w:t>
      </w:r>
    </w:p>
    <w:p w14:paraId="5C183A35" w14:textId="77777777" w:rsidR="004C0D86" w:rsidRPr="003F518C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3F518C">
        <w:rPr>
          <w:rFonts w:eastAsia="Times New Roman"/>
          <w:b/>
          <w:bCs/>
          <w:color w:val="000000"/>
        </w:rPr>
        <w:t>Задачи:</w:t>
      </w:r>
    </w:p>
    <w:p w14:paraId="287DFA2B" w14:textId="77777777" w:rsidR="004C0D86" w:rsidRPr="003F518C" w:rsidRDefault="004C0D86" w:rsidP="004C0D86">
      <w:pPr>
        <w:numPr>
          <w:ilvl w:val="0"/>
          <w:numId w:val="25"/>
        </w:numPr>
        <w:shd w:val="clear" w:color="auto" w:fill="FFFFFF"/>
        <w:rPr>
          <w:rFonts w:ascii="Calibri" w:eastAsia="Times New Roman" w:hAnsi="Calibri" w:cs="Arial"/>
          <w:color w:val="000000"/>
        </w:rPr>
      </w:pPr>
      <w:r w:rsidRPr="003F518C">
        <w:rPr>
          <w:rFonts w:eastAsia="Times New Roman"/>
          <w:color w:val="000000"/>
        </w:rPr>
        <w:t>Повторить и обобщить знания по основным темам  алгебры ( 5-8 классов) и геометрии (7-8 класса)  </w:t>
      </w:r>
    </w:p>
    <w:p w14:paraId="03F31838" w14:textId="77777777" w:rsidR="004C0D86" w:rsidRPr="003F518C" w:rsidRDefault="004C0D86" w:rsidP="004C0D86">
      <w:pPr>
        <w:numPr>
          <w:ilvl w:val="0"/>
          <w:numId w:val="25"/>
        </w:numPr>
        <w:shd w:val="clear" w:color="auto" w:fill="FFFFFF"/>
        <w:rPr>
          <w:rFonts w:ascii="Calibri" w:eastAsia="Times New Roman" w:hAnsi="Calibri" w:cs="Arial"/>
          <w:color w:val="000000"/>
        </w:rPr>
      </w:pPr>
      <w:r w:rsidRPr="003F518C">
        <w:rPr>
          <w:rFonts w:eastAsia="Times New Roman"/>
          <w:color w:val="000000"/>
        </w:rPr>
        <w:t>Расширить знания  по отдельным темам курса алгебры  и геометрии;</w:t>
      </w:r>
    </w:p>
    <w:p w14:paraId="1FF4D298" w14:textId="77777777" w:rsidR="004C0D86" w:rsidRPr="003F518C" w:rsidRDefault="004C0D86" w:rsidP="004C0D86">
      <w:pPr>
        <w:numPr>
          <w:ilvl w:val="0"/>
          <w:numId w:val="25"/>
        </w:numPr>
        <w:shd w:val="clear" w:color="auto" w:fill="FFFFFF"/>
        <w:rPr>
          <w:rFonts w:ascii="Calibri" w:eastAsia="Times New Roman" w:hAnsi="Calibri" w:cs="Arial"/>
          <w:color w:val="000000"/>
        </w:rPr>
      </w:pPr>
      <w:r w:rsidRPr="003F518C">
        <w:rPr>
          <w:rFonts w:eastAsia="Times New Roman"/>
          <w:color w:val="000000"/>
        </w:rPr>
        <w:t>Выработать умение пользоваться контрольно-измерительными материалами.</w:t>
      </w:r>
    </w:p>
    <w:p w14:paraId="0E3FD82E" w14:textId="77777777" w:rsidR="004C0D86" w:rsidRPr="003F518C" w:rsidRDefault="004C0D86" w:rsidP="004C0D86">
      <w:pPr>
        <w:shd w:val="clear" w:color="auto" w:fill="FFFFFF"/>
        <w:jc w:val="center"/>
        <w:rPr>
          <w:rFonts w:eastAsia="Times New Roman"/>
          <w:b/>
          <w:bCs/>
          <w:color w:val="000000"/>
        </w:rPr>
      </w:pPr>
    </w:p>
    <w:p w14:paraId="204C1C7C" w14:textId="77777777" w:rsidR="003F518C" w:rsidRPr="003F518C" w:rsidRDefault="003F518C" w:rsidP="003F518C">
      <w:pPr>
        <w:pStyle w:val="a3"/>
        <w:spacing w:after="0" w:line="240" w:lineRule="auto"/>
        <w:jc w:val="both"/>
        <w:rPr>
          <w:rStyle w:val="21"/>
          <w:rFonts w:ascii="Times New Roman"/>
          <w:i/>
        </w:rPr>
      </w:pPr>
      <w:r w:rsidRPr="003F518C">
        <w:rPr>
          <w:rStyle w:val="20"/>
          <w:rFonts w:ascii="Times New Roman" w:eastAsia="Times New Roman"/>
          <w:i/>
          <w:iCs/>
        </w:rPr>
        <w:t>Основные задачи</w:t>
      </w:r>
      <w:r w:rsidRPr="003F518C">
        <w:rPr>
          <w:rStyle w:val="21"/>
          <w:rFonts w:ascii="Times New Roman" w:eastAsia="Times New Roman"/>
          <w:i/>
          <w:iCs/>
        </w:rPr>
        <w:t xml:space="preserve"> программы:</w:t>
      </w:r>
    </w:p>
    <w:p w14:paraId="22ED8349" w14:textId="77777777" w:rsidR="003F518C" w:rsidRPr="003F518C" w:rsidRDefault="003F518C" w:rsidP="003F518C">
      <w:pPr>
        <w:pStyle w:val="a3"/>
        <w:spacing w:after="0" w:line="240" w:lineRule="auto"/>
        <w:jc w:val="both"/>
        <w:rPr>
          <w:rFonts w:ascii="Times New Roman" w:cs="Times New Roman"/>
          <w:b/>
          <w:bCs/>
          <w:i/>
        </w:rPr>
      </w:pPr>
      <w:r w:rsidRPr="003F518C">
        <w:rPr>
          <w:rFonts w:ascii="Times New Roman" w:eastAsia="Times New Roman" w:cs="Times New Roman"/>
          <w:b/>
          <w:bCs/>
          <w:i/>
          <w:iCs/>
        </w:rPr>
        <w:t>обучающие:</w:t>
      </w:r>
    </w:p>
    <w:p w14:paraId="0CD250E1" w14:textId="77777777" w:rsidR="003F518C" w:rsidRPr="003F518C" w:rsidRDefault="003F518C" w:rsidP="003F518C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518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знакомство  с основными базовыми задачами алгебры и геометрии, с разными способами решения одной задачи;</w:t>
      </w:r>
    </w:p>
    <w:p w14:paraId="7B75748B" w14:textId="77777777" w:rsidR="003F518C" w:rsidRPr="003F518C" w:rsidRDefault="003F518C" w:rsidP="003F518C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518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формирование умения слушать, анализировать, переводить информацию с одного языка  математики на другой; </w:t>
      </w:r>
    </w:p>
    <w:p w14:paraId="6404EA29" w14:textId="77777777" w:rsidR="003F518C" w:rsidRPr="003F518C" w:rsidRDefault="003F518C" w:rsidP="003F518C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518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обучение различным приемам и способам решения задач, умению применять полученные знания при решении физических задач;</w:t>
      </w:r>
    </w:p>
    <w:p w14:paraId="2B9815DD" w14:textId="77777777" w:rsidR="003F518C" w:rsidRPr="003F518C" w:rsidRDefault="003F518C" w:rsidP="003F518C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518C">
        <w:rPr>
          <w:rFonts w:ascii="Times New Roman" w:hAnsi="Times New Roman"/>
          <w:sz w:val="24"/>
          <w:szCs w:val="24"/>
          <w:lang w:eastAsia="ru-RU"/>
        </w:rPr>
        <w:t>формировать образное,</w:t>
      </w:r>
      <w:r w:rsidRPr="003F518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пространственное мышление и умение выразить свою мысль с помощью рисунка, грамотной устной и письменной математической речи.</w:t>
      </w:r>
    </w:p>
    <w:p w14:paraId="048B9981" w14:textId="77777777" w:rsidR="003F518C" w:rsidRPr="003F518C" w:rsidRDefault="003F518C" w:rsidP="003F518C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518C">
        <w:rPr>
          <w:rFonts w:ascii="Times New Roman" w:hAnsi="Times New Roman"/>
          <w:sz w:val="24"/>
          <w:szCs w:val="24"/>
          <w:lang w:eastAsia="ru-RU"/>
        </w:rPr>
        <w:t>формирование индивидуального стиля.</w:t>
      </w:r>
    </w:p>
    <w:p w14:paraId="7A8C91A6" w14:textId="77777777" w:rsidR="003F518C" w:rsidRPr="003F518C" w:rsidRDefault="003F518C" w:rsidP="003F518C">
      <w:pPr>
        <w:jc w:val="both"/>
        <w:rPr>
          <w:b/>
          <w:i/>
          <w:iCs/>
          <w:color w:val="000000"/>
        </w:rPr>
      </w:pPr>
    </w:p>
    <w:p w14:paraId="7DBC7873" w14:textId="77777777" w:rsidR="003F518C" w:rsidRPr="003F518C" w:rsidRDefault="003F518C" w:rsidP="003F518C">
      <w:pPr>
        <w:jc w:val="both"/>
        <w:rPr>
          <w:b/>
          <w:i/>
          <w:iCs/>
          <w:color w:val="000000"/>
        </w:rPr>
      </w:pPr>
      <w:r w:rsidRPr="003F518C">
        <w:rPr>
          <w:b/>
          <w:bCs/>
          <w:i/>
          <w:iCs/>
          <w:color w:val="000000" w:themeColor="text1"/>
        </w:rPr>
        <w:t>развивающие:</w:t>
      </w:r>
    </w:p>
    <w:p w14:paraId="4265CA64" w14:textId="77777777" w:rsidR="003F518C" w:rsidRPr="003F518C" w:rsidRDefault="003F518C" w:rsidP="003F518C">
      <w:pPr>
        <w:pStyle w:val="a4"/>
        <w:numPr>
          <w:ilvl w:val="0"/>
          <w:numId w:val="4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F518C">
        <w:rPr>
          <w:rFonts w:ascii="Times New Roman" w:hAnsi="Times New Roman"/>
          <w:sz w:val="24"/>
          <w:szCs w:val="24"/>
        </w:rPr>
        <w:t xml:space="preserve">развитие логического и пространственного мышления и расширение математического кругозора;   </w:t>
      </w:r>
    </w:p>
    <w:p w14:paraId="5612267C" w14:textId="77777777" w:rsidR="003F518C" w:rsidRPr="003F518C" w:rsidRDefault="003F518C" w:rsidP="003F518C">
      <w:pPr>
        <w:pStyle w:val="a4"/>
        <w:numPr>
          <w:ilvl w:val="0"/>
          <w:numId w:val="4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F518C">
        <w:rPr>
          <w:rFonts w:ascii="Times New Roman" w:hAnsi="Times New Roman"/>
          <w:sz w:val="24"/>
          <w:szCs w:val="24"/>
        </w:rPr>
        <w:t xml:space="preserve">развитие коммуникативных навыков, умения работать в команде;  </w:t>
      </w:r>
    </w:p>
    <w:p w14:paraId="115B39D1" w14:textId="77777777" w:rsidR="003F518C" w:rsidRPr="003F518C" w:rsidRDefault="003F518C" w:rsidP="003F518C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518C">
        <w:rPr>
          <w:rFonts w:ascii="Times New Roman" w:hAnsi="Times New Roman"/>
          <w:sz w:val="24"/>
          <w:szCs w:val="24"/>
          <w:lang w:eastAsia="ru-RU"/>
        </w:rPr>
        <w:t>развивать</w:t>
      </w:r>
      <w:r w:rsidRPr="003F518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смекалку, мастерство в решении задач и устойчивый интерес к математике;</w:t>
      </w:r>
    </w:p>
    <w:p w14:paraId="73C5C770" w14:textId="77777777" w:rsidR="003F518C" w:rsidRPr="00B91251" w:rsidRDefault="003F518C" w:rsidP="003F518C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F518C">
        <w:rPr>
          <w:rFonts w:ascii="Times New Roman" w:hAnsi="Times New Roman"/>
          <w:sz w:val="24"/>
          <w:szCs w:val="24"/>
        </w:rPr>
        <w:t>развитие  пространст</w:t>
      </w:r>
      <w:r w:rsidRPr="0D8E1422">
        <w:rPr>
          <w:rFonts w:ascii="Times New Roman" w:hAnsi="Times New Roman"/>
          <w:sz w:val="24"/>
          <w:szCs w:val="24"/>
        </w:rPr>
        <w:t>венного воображения, креативного мышления, образного представления готового решения математических задач и адекватного отношения к действительности;</w:t>
      </w:r>
    </w:p>
    <w:p w14:paraId="0580FC97" w14:textId="77777777" w:rsidR="003F518C" w:rsidRPr="00B91251" w:rsidRDefault="003F518C" w:rsidP="003F518C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D8E142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развитие глазомера; </w:t>
      </w:r>
    </w:p>
    <w:p w14:paraId="4066EBB8" w14:textId="77777777" w:rsidR="003F518C" w:rsidRPr="00B91251" w:rsidRDefault="003F518C" w:rsidP="003F518C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D8E1422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развитие внимания, памяти.</w:t>
      </w:r>
    </w:p>
    <w:p w14:paraId="476DDAE5" w14:textId="77777777" w:rsidR="003F518C" w:rsidRPr="00B91251" w:rsidRDefault="003F518C" w:rsidP="003F518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D8E1422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воспитательные:</w:t>
      </w:r>
    </w:p>
    <w:p w14:paraId="5C734FFE" w14:textId="77777777" w:rsidR="003F518C" w:rsidRPr="00B91251" w:rsidRDefault="003F518C" w:rsidP="003F518C">
      <w:pPr>
        <w:pStyle w:val="a6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D8E1422">
        <w:rPr>
          <w:rFonts w:ascii="Times New Roman" w:hAnsi="Times New Roman"/>
          <w:sz w:val="24"/>
          <w:szCs w:val="24"/>
        </w:rPr>
        <w:t xml:space="preserve">пробуждение любознательности и интереса к новому и неизведанному из области математика, развитие стремления разобраться в процессе решения задачи и желание найти отличный от других способ решения;   </w:t>
      </w:r>
    </w:p>
    <w:p w14:paraId="4ED0A415" w14:textId="77777777" w:rsidR="003F518C" w:rsidRPr="00B91251" w:rsidRDefault="003F518C" w:rsidP="003F518C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D8E1422">
        <w:rPr>
          <w:rFonts w:ascii="Times New Roman" w:hAnsi="Times New Roman"/>
          <w:sz w:val="24"/>
          <w:szCs w:val="24"/>
        </w:rPr>
        <w:t>воспитание терпения и усидчивости на занятиях, аккуратности при выполнении работы;</w:t>
      </w:r>
    </w:p>
    <w:p w14:paraId="3533872E" w14:textId="77777777" w:rsidR="003F518C" w:rsidRPr="00B91251" w:rsidRDefault="003F518C" w:rsidP="003F518C">
      <w:pPr>
        <w:pStyle w:val="2"/>
        <w:numPr>
          <w:ilvl w:val="0"/>
          <w:numId w:val="4"/>
        </w:numPr>
        <w:ind w:left="0" w:firstLine="284"/>
        <w:jc w:val="both"/>
        <w:rPr>
          <w:sz w:val="24"/>
          <w:szCs w:val="24"/>
        </w:rPr>
      </w:pPr>
      <w:r w:rsidRPr="00B91251">
        <w:rPr>
          <w:spacing w:val="8"/>
          <w:sz w:val="24"/>
          <w:szCs w:val="24"/>
        </w:rPr>
        <w:t xml:space="preserve">формирование коммуникативной </w:t>
      </w:r>
      <w:r w:rsidRPr="00B91251">
        <w:rPr>
          <w:sz w:val="24"/>
          <w:szCs w:val="24"/>
        </w:rPr>
        <w:t xml:space="preserve">культуры, внимания и уважения к людям, </w:t>
      </w:r>
      <w:r w:rsidRPr="00B91251">
        <w:rPr>
          <w:spacing w:val="-2"/>
          <w:sz w:val="24"/>
          <w:szCs w:val="24"/>
        </w:rPr>
        <w:t>терпимости к чужому мнению, умение ра</w:t>
      </w:r>
      <w:r w:rsidRPr="00B91251">
        <w:rPr>
          <w:spacing w:val="-2"/>
          <w:sz w:val="24"/>
          <w:szCs w:val="24"/>
        </w:rPr>
        <w:softHyphen/>
      </w:r>
      <w:r w:rsidRPr="00B91251">
        <w:rPr>
          <w:sz w:val="24"/>
          <w:szCs w:val="24"/>
        </w:rPr>
        <w:t>ботать в группе;</w:t>
      </w:r>
    </w:p>
    <w:p w14:paraId="14D5C97A" w14:textId="77777777" w:rsidR="003F518C" w:rsidRPr="00B91251" w:rsidRDefault="003F518C" w:rsidP="003F518C">
      <w:pPr>
        <w:pStyle w:val="a6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D8E142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формирование культуры умственного труда и совершенствование учебных навыков, </w:t>
      </w:r>
      <w:r w:rsidRPr="0D8E1422">
        <w:rPr>
          <w:rFonts w:ascii="Times New Roman" w:hAnsi="Times New Roman"/>
          <w:sz w:val="24"/>
          <w:szCs w:val="24"/>
        </w:rPr>
        <w:t>привитие устойчивого интереса к математике.</w:t>
      </w:r>
    </w:p>
    <w:p w14:paraId="689F1806" w14:textId="77777777" w:rsidR="003F518C" w:rsidRDefault="003F518C" w:rsidP="003F518C">
      <w:pPr>
        <w:pStyle w:val="a4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3A697BB1" w14:textId="77777777" w:rsidR="003F518C" w:rsidRPr="00B91251" w:rsidRDefault="003F518C" w:rsidP="003F518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D8E1422">
        <w:rPr>
          <w:rFonts w:ascii="Times New Roman,Calibri" w:eastAsia="Times New Roman,Calibri" w:hAnsi="Times New Roman,Calibri" w:cs="Times New Roman,Calibri"/>
          <w:b/>
          <w:bCs/>
          <w:sz w:val="24"/>
          <w:szCs w:val="24"/>
        </w:rPr>
        <w:t>Ожидаемые результаты и способы их проверки</w:t>
      </w:r>
    </w:p>
    <w:p w14:paraId="7BBB0326" w14:textId="77777777" w:rsidR="003F518C" w:rsidRPr="00B91251" w:rsidRDefault="003F518C" w:rsidP="003F518C">
      <w:pPr>
        <w:pStyle w:val="a3"/>
        <w:spacing w:after="0" w:line="240" w:lineRule="auto"/>
        <w:jc w:val="both"/>
        <w:rPr>
          <w:rStyle w:val="3"/>
          <w:rFonts w:ascii="Times New Roman"/>
          <w:color w:val="auto"/>
        </w:rPr>
      </w:pPr>
      <w:r w:rsidRPr="0D8E1422">
        <w:rPr>
          <w:rStyle w:val="3"/>
          <w:rFonts w:ascii="Times New Roman" w:eastAsia="Times New Roman"/>
          <w:color w:val="auto"/>
        </w:rPr>
        <w:t>В результате обучения обучающиеся должны</w:t>
      </w:r>
    </w:p>
    <w:p w14:paraId="5074BE71" w14:textId="77777777" w:rsidR="003F518C" w:rsidRPr="00B91251" w:rsidRDefault="003F518C" w:rsidP="003F518C">
      <w:pPr>
        <w:pStyle w:val="a3"/>
        <w:spacing w:after="0" w:line="240" w:lineRule="auto"/>
        <w:jc w:val="both"/>
        <w:rPr>
          <w:rStyle w:val="3"/>
          <w:rFonts w:ascii="Times New Roman"/>
          <w:bCs w:val="0"/>
          <w:iCs w:val="0"/>
          <w:color w:val="auto"/>
        </w:rPr>
      </w:pPr>
    </w:p>
    <w:p w14:paraId="29BAD5C9" w14:textId="77777777" w:rsidR="003F518C" w:rsidRPr="00B91251" w:rsidRDefault="003F518C" w:rsidP="003F518C">
      <w:pPr>
        <w:pStyle w:val="a3"/>
        <w:spacing w:after="0" w:line="240" w:lineRule="auto"/>
        <w:ind w:firstLine="426"/>
        <w:jc w:val="both"/>
        <w:rPr>
          <w:rFonts w:ascii="Times New Roman" w:cs="Times New Roman"/>
          <w:b/>
          <w:bCs/>
          <w:i/>
          <w:iCs/>
          <w:color w:val="auto"/>
        </w:rPr>
      </w:pPr>
      <w:r w:rsidRPr="0D8E1422">
        <w:rPr>
          <w:rStyle w:val="3"/>
          <w:rFonts w:ascii="Times New Roman" w:eastAsia="Times New Roman"/>
          <w:color w:val="auto"/>
        </w:rPr>
        <w:t xml:space="preserve"> знать:</w:t>
      </w:r>
    </w:p>
    <w:p w14:paraId="7FA84699" w14:textId="77777777" w:rsidR="003F518C" w:rsidRPr="00B91251" w:rsidRDefault="003F518C" w:rsidP="003F51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5A95FD4" w14:textId="77777777" w:rsidR="003F518C" w:rsidRPr="00B91251" w:rsidRDefault="003F518C" w:rsidP="003F518C">
      <w:pPr>
        <w:pStyle w:val="a4"/>
        <w:numPr>
          <w:ilvl w:val="0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D8E1422">
        <w:rPr>
          <w:rFonts w:ascii="Times New Roman" w:hAnsi="Times New Roman"/>
          <w:sz w:val="24"/>
          <w:szCs w:val="24"/>
        </w:rPr>
        <w:t>основные свойства числовых неравенств, уравнений и функций.</w:t>
      </w:r>
    </w:p>
    <w:p w14:paraId="7DCE38C7" w14:textId="77777777" w:rsidR="003F518C" w:rsidRPr="00B91251" w:rsidRDefault="003F518C" w:rsidP="003F518C">
      <w:pPr>
        <w:pStyle w:val="a6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D8E142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основные положения их теории плоской геометрии.</w:t>
      </w:r>
    </w:p>
    <w:p w14:paraId="6B6538BB" w14:textId="77777777" w:rsidR="003F518C" w:rsidRPr="00B91251" w:rsidRDefault="003F518C" w:rsidP="003F518C">
      <w:pPr>
        <w:pStyle w:val="a6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D8E1422">
        <w:rPr>
          <w:rFonts w:ascii="Times New Roman" w:hAnsi="Times New Roman"/>
          <w:color w:val="000000" w:themeColor="text1"/>
          <w:sz w:val="24"/>
          <w:szCs w:val="24"/>
        </w:rPr>
        <w:t>виды текстовых задач и приемы их решения.</w:t>
      </w:r>
    </w:p>
    <w:p w14:paraId="253E4350" w14:textId="77777777" w:rsidR="003F518C" w:rsidRPr="00B91251" w:rsidRDefault="003F518C" w:rsidP="003F518C">
      <w:pPr>
        <w:pStyle w:val="a4"/>
        <w:numPr>
          <w:ilvl w:val="0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D8E1422">
        <w:rPr>
          <w:rFonts w:ascii="Times New Roman" w:hAnsi="Times New Roman"/>
          <w:sz w:val="24"/>
          <w:szCs w:val="24"/>
        </w:rPr>
        <w:t>основные понятия и формулы теории вероятностей</w:t>
      </w:r>
    </w:p>
    <w:p w14:paraId="60A924C2" w14:textId="77777777" w:rsidR="003F518C" w:rsidRPr="00B91251" w:rsidRDefault="003F518C" w:rsidP="003F518C">
      <w:pPr>
        <w:pStyle w:val="a6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D8E142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методы организации эффективной деятельности</w:t>
      </w:r>
    </w:p>
    <w:p w14:paraId="53F4185E" w14:textId="77777777" w:rsidR="003F518C" w:rsidRPr="00B91251" w:rsidRDefault="003F518C" w:rsidP="003F518C">
      <w:pPr>
        <w:pStyle w:val="a6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D8E142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основные приемы работы индивидуально, в группе, в паре.</w:t>
      </w:r>
    </w:p>
    <w:p w14:paraId="5657AB95" w14:textId="77777777" w:rsidR="003F518C" w:rsidRPr="00B91251" w:rsidRDefault="003F518C" w:rsidP="003F518C">
      <w:pPr>
        <w:pStyle w:val="a6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D8E142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как работать со справочными материалами.</w:t>
      </w:r>
    </w:p>
    <w:p w14:paraId="7C5E605F" w14:textId="77777777" w:rsidR="003F518C" w:rsidRPr="00B91251" w:rsidRDefault="003F518C" w:rsidP="003F518C">
      <w:pPr>
        <w:pStyle w:val="a6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D8E1422">
        <w:rPr>
          <w:rStyle w:val="c0"/>
          <w:rFonts w:ascii="Times New Roman" w:hAnsi="Times New Roman"/>
          <w:sz w:val="24"/>
          <w:szCs w:val="24"/>
        </w:rPr>
        <w:t>использовать знаково-символические средства представления информации в виде схемы, модели при выполнении заданий.</w:t>
      </w:r>
    </w:p>
    <w:p w14:paraId="4BA41645" w14:textId="77777777" w:rsidR="003F518C" w:rsidRPr="00B91251" w:rsidRDefault="003F518C" w:rsidP="003F518C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70F73559" w14:textId="77777777" w:rsidR="003F518C" w:rsidRPr="00B91251" w:rsidRDefault="003F518C" w:rsidP="003F518C">
      <w:pPr>
        <w:pStyle w:val="a4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D8E1422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уметь:</w:t>
      </w:r>
    </w:p>
    <w:p w14:paraId="56C680D4" w14:textId="77777777" w:rsidR="003F518C" w:rsidRPr="00B91251" w:rsidRDefault="003F518C" w:rsidP="003F518C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18493BA1" w14:textId="77777777" w:rsidR="003F518C" w:rsidRPr="00B91251" w:rsidRDefault="003F518C" w:rsidP="003F518C">
      <w:pPr>
        <w:pStyle w:val="2"/>
        <w:numPr>
          <w:ilvl w:val="0"/>
          <w:numId w:val="11"/>
        </w:numPr>
        <w:ind w:left="0" w:firstLine="360"/>
        <w:jc w:val="both"/>
        <w:rPr>
          <w:sz w:val="24"/>
          <w:szCs w:val="24"/>
        </w:rPr>
      </w:pPr>
      <w:r w:rsidRPr="0D8E1422">
        <w:rPr>
          <w:sz w:val="24"/>
          <w:szCs w:val="24"/>
        </w:rPr>
        <w:t>самостоятельно решать уравнения, неравенства;</w:t>
      </w:r>
    </w:p>
    <w:p w14:paraId="4C815792" w14:textId="77777777" w:rsidR="003F518C" w:rsidRPr="00B91251" w:rsidRDefault="003F518C" w:rsidP="003F518C">
      <w:pPr>
        <w:pStyle w:val="2"/>
        <w:numPr>
          <w:ilvl w:val="0"/>
          <w:numId w:val="10"/>
        </w:numPr>
        <w:ind w:left="0" w:firstLine="360"/>
        <w:jc w:val="both"/>
        <w:rPr>
          <w:sz w:val="24"/>
          <w:szCs w:val="24"/>
        </w:rPr>
      </w:pPr>
      <w:r w:rsidRPr="00B91251">
        <w:rPr>
          <w:spacing w:val="5"/>
          <w:sz w:val="24"/>
          <w:szCs w:val="24"/>
        </w:rPr>
        <w:t>самостоятельно строить графики функций;</w:t>
      </w:r>
    </w:p>
    <w:p w14:paraId="19094BD7" w14:textId="77777777" w:rsidR="003F518C" w:rsidRPr="00B91251" w:rsidRDefault="003F518C" w:rsidP="003F518C">
      <w:pPr>
        <w:pStyle w:val="2"/>
        <w:numPr>
          <w:ilvl w:val="0"/>
          <w:numId w:val="10"/>
        </w:numPr>
        <w:ind w:left="0" w:firstLine="360"/>
        <w:jc w:val="both"/>
        <w:rPr>
          <w:sz w:val="24"/>
          <w:szCs w:val="24"/>
        </w:rPr>
      </w:pPr>
      <w:r w:rsidRPr="0D8E1422">
        <w:rPr>
          <w:sz w:val="24"/>
          <w:szCs w:val="24"/>
        </w:rPr>
        <w:t>решать задачи на доказательство геометрического содержания;</w:t>
      </w:r>
    </w:p>
    <w:p w14:paraId="14AF3BBE" w14:textId="77777777" w:rsidR="003F518C" w:rsidRPr="00B91251" w:rsidRDefault="003F518C" w:rsidP="003F518C">
      <w:pPr>
        <w:pStyle w:val="2"/>
        <w:numPr>
          <w:ilvl w:val="0"/>
          <w:numId w:val="8"/>
        </w:numPr>
        <w:ind w:left="0" w:firstLine="360"/>
        <w:jc w:val="both"/>
        <w:rPr>
          <w:sz w:val="24"/>
          <w:szCs w:val="24"/>
        </w:rPr>
      </w:pPr>
      <w:r w:rsidRPr="00B91251">
        <w:rPr>
          <w:spacing w:val="-2"/>
          <w:sz w:val="24"/>
          <w:szCs w:val="24"/>
        </w:rPr>
        <w:t>овладеть практическими навыками иприёма</w:t>
      </w:r>
      <w:r w:rsidRPr="00B91251">
        <w:rPr>
          <w:spacing w:val="-2"/>
          <w:sz w:val="24"/>
          <w:szCs w:val="24"/>
        </w:rPr>
        <w:softHyphen/>
      </w:r>
      <w:r w:rsidRPr="00B91251">
        <w:rPr>
          <w:sz w:val="24"/>
          <w:szCs w:val="24"/>
        </w:rPr>
        <w:t>ми решения текстовых задач;</w:t>
      </w:r>
    </w:p>
    <w:p w14:paraId="2193AA30" w14:textId="77777777" w:rsidR="003F518C" w:rsidRPr="00B91251" w:rsidRDefault="003F518C" w:rsidP="003F518C">
      <w:pPr>
        <w:pStyle w:val="2"/>
        <w:numPr>
          <w:ilvl w:val="0"/>
          <w:numId w:val="8"/>
        </w:numPr>
        <w:ind w:left="0" w:firstLine="360"/>
        <w:jc w:val="both"/>
        <w:rPr>
          <w:sz w:val="24"/>
          <w:szCs w:val="24"/>
        </w:rPr>
      </w:pPr>
      <w:r w:rsidRPr="0D8E1422">
        <w:rPr>
          <w:sz w:val="24"/>
          <w:szCs w:val="24"/>
        </w:rPr>
        <w:t>решать простейшие вероятностные и комбинаторные задачи;</w:t>
      </w:r>
    </w:p>
    <w:p w14:paraId="38F4B5D3" w14:textId="77777777" w:rsidR="003F518C" w:rsidRPr="00B91251" w:rsidRDefault="003F518C" w:rsidP="003F518C">
      <w:pPr>
        <w:pStyle w:val="2"/>
        <w:numPr>
          <w:ilvl w:val="0"/>
          <w:numId w:val="8"/>
        </w:numPr>
        <w:ind w:left="0" w:firstLine="360"/>
        <w:jc w:val="both"/>
        <w:rPr>
          <w:sz w:val="24"/>
          <w:szCs w:val="24"/>
        </w:rPr>
      </w:pPr>
      <w:r w:rsidRPr="00B91251">
        <w:rPr>
          <w:spacing w:val="-6"/>
          <w:sz w:val="24"/>
          <w:szCs w:val="24"/>
        </w:rPr>
        <w:t>планировать выполнение инди</w:t>
      </w:r>
      <w:r w:rsidRPr="00B91251">
        <w:rPr>
          <w:spacing w:val="-6"/>
          <w:sz w:val="24"/>
          <w:szCs w:val="24"/>
        </w:rPr>
        <w:softHyphen/>
      </w:r>
      <w:r w:rsidRPr="00B91251">
        <w:rPr>
          <w:sz w:val="24"/>
          <w:szCs w:val="24"/>
        </w:rPr>
        <w:t xml:space="preserve">видуальных и коллективных творческих </w:t>
      </w:r>
      <w:r w:rsidRPr="00B91251">
        <w:rPr>
          <w:spacing w:val="-4"/>
          <w:sz w:val="24"/>
          <w:szCs w:val="24"/>
        </w:rPr>
        <w:t>работ;</w:t>
      </w:r>
    </w:p>
    <w:p w14:paraId="1EF036F2" w14:textId="77777777" w:rsidR="003F518C" w:rsidRPr="00B91251" w:rsidRDefault="003F518C" w:rsidP="003F518C">
      <w:pPr>
        <w:pStyle w:val="2"/>
        <w:numPr>
          <w:ilvl w:val="0"/>
          <w:numId w:val="8"/>
        </w:numPr>
        <w:ind w:left="0" w:firstLine="360"/>
        <w:jc w:val="both"/>
        <w:rPr>
          <w:spacing w:val="-5"/>
          <w:sz w:val="24"/>
          <w:szCs w:val="24"/>
        </w:rPr>
      </w:pPr>
      <w:r w:rsidRPr="00B91251">
        <w:rPr>
          <w:spacing w:val="-5"/>
          <w:sz w:val="24"/>
          <w:szCs w:val="24"/>
        </w:rPr>
        <w:t>продуктивно сотрудничать в процессе творчества с другими учащимися и педагогом.</w:t>
      </w:r>
    </w:p>
    <w:p w14:paraId="0078ACD9" w14:textId="77777777" w:rsidR="003F518C" w:rsidRPr="00B91251" w:rsidRDefault="003F518C" w:rsidP="003F518C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08BA686" w14:textId="77777777" w:rsidR="003F518C" w:rsidRDefault="003F518C" w:rsidP="003F518C">
      <w:pPr>
        <w:ind w:firstLine="360"/>
        <w:jc w:val="both"/>
        <w:rPr>
          <w:rFonts w:eastAsia="Times New Roman"/>
        </w:rPr>
      </w:pPr>
      <w:r>
        <w:t>Каждый обучающийся должен  научиться решать задачи различного уровня сложности разными способами, совершенствовать свою речевую культуру, самостоятельно строить индивидуальную траекторию развития. Развивать собственный темп работы, уметь оценивать объективно результат  своего и чужоготруда,   чувствовать  себя    свободно,   раскованно,   стремиться   к   знаниям   и   красоте,   уметь   оценить   труд   коллектива   и   чувствовать   потребность   прилагать   собственные   усилия.</w:t>
      </w:r>
    </w:p>
    <w:p w14:paraId="7880242A" w14:textId="77777777" w:rsidR="003F518C" w:rsidRPr="00B91251" w:rsidRDefault="003F518C" w:rsidP="003F518C">
      <w:pPr>
        <w:ind w:firstLine="360"/>
        <w:jc w:val="both"/>
        <w:rPr>
          <w:rFonts w:eastAsia="Times New Roman"/>
        </w:rPr>
      </w:pPr>
    </w:p>
    <w:p w14:paraId="66F86185" w14:textId="77777777" w:rsidR="003F518C" w:rsidRPr="0085184D" w:rsidRDefault="003F518C" w:rsidP="003F518C">
      <w:pPr>
        <w:pStyle w:val="c5"/>
        <w:shd w:val="clear" w:color="auto" w:fill="FFFFFF" w:themeFill="background1"/>
        <w:spacing w:before="0" w:beforeAutospacing="0" w:after="0" w:afterAutospacing="0"/>
        <w:ind w:firstLine="426"/>
        <w:jc w:val="both"/>
        <w:rPr>
          <w:rStyle w:val="c1"/>
          <w:color w:val="000000"/>
          <w:szCs w:val="28"/>
        </w:rPr>
      </w:pPr>
      <w:r w:rsidRPr="0D8E1422">
        <w:rPr>
          <w:b/>
          <w:bCs/>
          <w:i/>
          <w:iCs/>
          <w:color w:val="000000"/>
          <w:shd w:val="clear" w:color="auto" w:fill="FFFFFF"/>
        </w:rPr>
        <w:t>Виды и формы контроля полученных знаний обучающихся:</w:t>
      </w:r>
    </w:p>
    <w:p w14:paraId="61C21018" w14:textId="77777777" w:rsidR="003F518C" w:rsidRPr="0085184D" w:rsidRDefault="003F518C" w:rsidP="003F518C">
      <w:pPr>
        <w:pStyle w:val="c5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0"/>
          <w:szCs w:val="22"/>
        </w:rPr>
      </w:pPr>
      <w:r w:rsidRPr="0D8E1422">
        <w:rPr>
          <w:rStyle w:val="c1"/>
          <w:color w:val="000000" w:themeColor="text1"/>
        </w:rPr>
        <w:t>Входной контроль –  собеседование, анкетирование.</w:t>
      </w:r>
    </w:p>
    <w:p w14:paraId="6CF04E52" w14:textId="77777777" w:rsidR="003F518C" w:rsidRPr="0085184D" w:rsidRDefault="003F518C" w:rsidP="003F518C">
      <w:pPr>
        <w:pStyle w:val="c5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0"/>
          <w:szCs w:val="22"/>
        </w:rPr>
      </w:pPr>
      <w:r w:rsidRPr="0D8E1422">
        <w:rPr>
          <w:rStyle w:val="c1"/>
          <w:color w:val="000000" w:themeColor="text1"/>
        </w:rPr>
        <w:t>Текущий контроль – проверка усвоения и оценка результатов каждого занятия. Беседы в форме «вопрос – ответ», самостоятельная работа, беседы с элементами викторины, конкурсные программы, контрольные задания, тестирование.</w:t>
      </w:r>
    </w:p>
    <w:p w14:paraId="59F98551" w14:textId="77777777" w:rsidR="003F518C" w:rsidRPr="0085184D" w:rsidRDefault="003F518C" w:rsidP="003F518C">
      <w:pPr>
        <w:pStyle w:val="c5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0"/>
          <w:szCs w:val="22"/>
        </w:rPr>
      </w:pPr>
      <w:r w:rsidRPr="0D8E1422">
        <w:rPr>
          <w:rStyle w:val="c1"/>
          <w:color w:val="000000" w:themeColor="text1"/>
        </w:rPr>
        <w:t>Периодический  – проверяет степень усвоения материала за длительный период:  четверть, полугодие или материал по разделу.</w:t>
      </w:r>
    </w:p>
    <w:p w14:paraId="547C530F" w14:textId="77777777" w:rsidR="003F518C" w:rsidRPr="0085184D" w:rsidRDefault="003F518C" w:rsidP="003F518C">
      <w:pPr>
        <w:pStyle w:val="c5"/>
        <w:shd w:val="clear" w:color="auto" w:fill="FFFFFF" w:themeFill="background1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0"/>
          <w:szCs w:val="22"/>
        </w:rPr>
      </w:pPr>
      <w:r w:rsidRPr="0D8E1422">
        <w:rPr>
          <w:rStyle w:val="c1"/>
          <w:color w:val="000000" w:themeColor="text1"/>
        </w:rPr>
        <w:t>Итоговый контроль.</w:t>
      </w:r>
    </w:p>
    <w:p w14:paraId="408B5019" w14:textId="77777777" w:rsidR="003F518C" w:rsidRDefault="003F518C" w:rsidP="003F518C">
      <w:pPr>
        <w:suppressAutoHyphens/>
        <w:ind w:firstLine="709"/>
        <w:jc w:val="center"/>
        <w:rPr>
          <w:rFonts w:eastAsia="Times New Roman"/>
          <w:b/>
          <w:color w:val="FF0000"/>
          <w:lang w:eastAsia="ar-SA"/>
        </w:rPr>
      </w:pPr>
    </w:p>
    <w:p w14:paraId="696B05C9" w14:textId="77777777" w:rsidR="004C0D86" w:rsidRDefault="004C0D86" w:rsidP="004C0D86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</w:rPr>
      </w:pPr>
    </w:p>
    <w:p w14:paraId="49C9DE04" w14:textId="77777777" w:rsidR="004C0D86" w:rsidRPr="005512E0" w:rsidRDefault="004C0D86" w:rsidP="004C0D86">
      <w:pPr>
        <w:shd w:val="clear" w:color="auto" w:fill="FFFFFF"/>
        <w:jc w:val="center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b/>
          <w:bCs/>
          <w:color w:val="000000"/>
          <w:sz w:val="28"/>
        </w:rPr>
        <w:t>Содержание программы курса</w:t>
      </w:r>
    </w:p>
    <w:p w14:paraId="60570BCE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b/>
          <w:bCs/>
          <w:color w:val="000000"/>
          <w:sz w:val="28"/>
          <w:u w:val="single"/>
        </w:rPr>
        <w:t>Тема 1</w:t>
      </w:r>
      <w:r w:rsidRPr="005512E0">
        <w:rPr>
          <w:rFonts w:eastAsia="Times New Roman"/>
          <w:b/>
          <w:bCs/>
          <w:color w:val="000000"/>
          <w:sz w:val="28"/>
        </w:rPr>
        <w:t>.  Проценты</w:t>
      </w:r>
    </w:p>
    <w:p w14:paraId="066CBB33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color w:val="000000"/>
          <w:sz w:val="28"/>
        </w:rPr>
        <w:t>Решение задач на проценты.</w:t>
      </w:r>
    </w:p>
    <w:p w14:paraId="14565372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i/>
          <w:iCs/>
          <w:color w:val="000000"/>
          <w:sz w:val="28"/>
        </w:rPr>
        <w:t>Цель: </w:t>
      </w:r>
      <w:r w:rsidRPr="005512E0">
        <w:rPr>
          <w:rFonts w:eastAsia="Times New Roman"/>
          <w:color w:val="000000"/>
          <w:sz w:val="28"/>
        </w:rPr>
        <w:t>Овладение умениями решать задачи на проценты различных видов, различными способами.</w:t>
      </w:r>
    </w:p>
    <w:p w14:paraId="4ECBED91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b/>
          <w:bCs/>
          <w:color w:val="000000"/>
          <w:sz w:val="28"/>
          <w:u w:val="single"/>
        </w:rPr>
        <w:t>Тема 2.</w:t>
      </w:r>
      <w:r w:rsidRPr="005512E0">
        <w:rPr>
          <w:rFonts w:eastAsia="Times New Roman"/>
          <w:b/>
          <w:bCs/>
          <w:color w:val="000000"/>
          <w:sz w:val="28"/>
        </w:rPr>
        <w:t>  Числа и выражения. Преобразование выражений</w:t>
      </w:r>
    </w:p>
    <w:p w14:paraId="0065B383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color w:val="000000"/>
          <w:sz w:val="28"/>
        </w:rPr>
        <w:t>Свойства арифметического квадратного корня. Стандартный вид числа. Формулы сокращённого умножения. Приёмы разложения на множители. Выражение переменной из формулы. Нахождение значений переменной.</w:t>
      </w:r>
    </w:p>
    <w:p w14:paraId="58A46847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i/>
          <w:iCs/>
          <w:color w:val="000000"/>
          <w:sz w:val="28"/>
        </w:rPr>
        <w:t>Цель:</w:t>
      </w:r>
      <w:r w:rsidRPr="005512E0">
        <w:rPr>
          <w:rFonts w:eastAsia="Times New Roman"/>
          <w:color w:val="000000"/>
          <w:sz w:val="28"/>
        </w:rPr>
        <w:t>  актуализация вычислительных навыков.</w:t>
      </w:r>
      <w:r w:rsidRPr="005512E0">
        <w:rPr>
          <w:rFonts w:eastAsia="Times New Roman"/>
          <w:color w:val="000000"/>
          <w:sz w:val="28"/>
          <w:szCs w:val="28"/>
        </w:rPr>
        <w:br/>
      </w:r>
      <w:r w:rsidRPr="005512E0">
        <w:rPr>
          <w:rFonts w:eastAsia="Times New Roman"/>
          <w:color w:val="000000"/>
          <w:sz w:val="28"/>
        </w:rPr>
        <w:t>Развитие  навыков тождественных преобразований.</w:t>
      </w:r>
    </w:p>
    <w:p w14:paraId="364154C5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b/>
          <w:bCs/>
          <w:color w:val="000000"/>
          <w:sz w:val="28"/>
          <w:u w:val="single"/>
        </w:rPr>
        <w:t>Тема 3</w:t>
      </w:r>
      <w:r w:rsidRPr="005512E0">
        <w:rPr>
          <w:rFonts w:eastAsia="Times New Roman"/>
          <w:b/>
          <w:bCs/>
          <w:color w:val="000000"/>
          <w:sz w:val="28"/>
        </w:rPr>
        <w:t>.  Уравнения</w:t>
      </w:r>
    </w:p>
    <w:p w14:paraId="035DDDCA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color w:val="000000"/>
          <w:sz w:val="28"/>
        </w:rPr>
        <w:t>Способы решения различных уравнений (линейных, квадратных и сводимых к ним, дробно-рациональных ).</w:t>
      </w:r>
    </w:p>
    <w:p w14:paraId="43124827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i/>
          <w:iCs/>
          <w:color w:val="000000"/>
          <w:sz w:val="28"/>
        </w:rPr>
        <w:t>Цель:  </w:t>
      </w:r>
      <w:r w:rsidRPr="005512E0">
        <w:rPr>
          <w:rFonts w:eastAsia="Times New Roman"/>
          <w:color w:val="000000"/>
          <w:sz w:val="28"/>
        </w:rPr>
        <w:t>Овладение умениями решать уравнения различных видов, различными способами.</w:t>
      </w:r>
    </w:p>
    <w:p w14:paraId="2F66DBBB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b/>
          <w:bCs/>
          <w:color w:val="000000"/>
          <w:sz w:val="28"/>
          <w:u w:val="single"/>
        </w:rPr>
        <w:t>Тема 4</w:t>
      </w:r>
      <w:r w:rsidRPr="005512E0">
        <w:rPr>
          <w:rFonts w:eastAsia="Times New Roman"/>
          <w:b/>
          <w:bCs/>
          <w:color w:val="000000"/>
          <w:sz w:val="28"/>
        </w:rPr>
        <w:t>. Системы уравнений</w:t>
      </w:r>
    </w:p>
    <w:p w14:paraId="18086D6D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color w:val="000000"/>
          <w:sz w:val="28"/>
        </w:rPr>
        <w:t>Различные методы решения систем уравнений (графический, метод подстановки, метод сложения). Применение специальных приёмов при решении систем уравнений.   </w:t>
      </w:r>
    </w:p>
    <w:p w14:paraId="165AB5EF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i/>
          <w:iCs/>
          <w:color w:val="000000"/>
          <w:sz w:val="28"/>
        </w:rPr>
        <w:t>Цель:</w:t>
      </w:r>
      <w:r w:rsidRPr="005512E0">
        <w:rPr>
          <w:rFonts w:eastAsia="Times New Roman"/>
          <w:color w:val="000000"/>
          <w:sz w:val="28"/>
        </w:rPr>
        <w:t>       Овладение разными способами решения линейных и нелинейных систем уравнений. </w:t>
      </w:r>
    </w:p>
    <w:p w14:paraId="3102424E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color w:val="000000"/>
          <w:sz w:val="28"/>
        </w:rPr>
        <w:t>     </w:t>
      </w:r>
      <w:r w:rsidRPr="005512E0">
        <w:rPr>
          <w:rFonts w:eastAsia="Times New Roman"/>
          <w:color w:val="000000"/>
          <w:sz w:val="28"/>
          <w:szCs w:val="28"/>
        </w:rPr>
        <w:br/>
      </w:r>
      <w:r w:rsidRPr="005512E0">
        <w:rPr>
          <w:rFonts w:eastAsia="Times New Roman"/>
          <w:b/>
          <w:bCs/>
          <w:color w:val="000000"/>
          <w:sz w:val="28"/>
          <w:u w:val="single"/>
        </w:rPr>
        <w:t>Тема 5</w:t>
      </w:r>
      <w:r w:rsidRPr="005512E0">
        <w:rPr>
          <w:rFonts w:eastAsia="Times New Roman"/>
          <w:b/>
          <w:bCs/>
          <w:color w:val="000000"/>
          <w:sz w:val="28"/>
        </w:rPr>
        <w:t>. Неравенства</w:t>
      </w:r>
    </w:p>
    <w:p w14:paraId="3EB671D1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color w:val="000000"/>
          <w:sz w:val="28"/>
        </w:rPr>
        <w:t>Способы решения различных неравенств (числовых, линейных).</w:t>
      </w:r>
    </w:p>
    <w:p w14:paraId="783943B4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i/>
          <w:iCs/>
          <w:color w:val="000000"/>
          <w:sz w:val="28"/>
        </w:rPr>
        <w:t>Цель: </w:t>
      </w:r>
      <w:r w:rsidRPr="005512E0">
        <w:rPr>
          <w:rFonts w:eastAsia="Times New Roman"/>
          <w:color w:val="000000"/>
          <w:sz w:val="28"/>
        </w:rPr>
        <w:t>Овладение умениями решать неравенства различных видов, различными способами.</w:t>
      </w:r>
    </w:p>
    <w:p w14:paraId="47E735FE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b/>
          <w:bCs/>
          <w:color w:val="000000"/>
          <w:sz w:val="28"/>
          <w:u w:val="single"/>
        </w:rPr>
        <w:t>Тема 6</w:t>
      </w:r>
      <w:r w:rsidRPr="005512E0">
        <w:rPr>
          <w:rFonts w:eastAsia="Times New Roman"/>
          <w:b/>
          <w:bCs/>
          <w:color w:val="000000"/>
          <w:sz w:val="28"/>
        </w:rPr>
        <w:t>. Функции</w:t>
      </w:r>
    </w:p>
    <w:p w14:paraId="0C0F36CE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color w:val="000000"/>
          <w:sz w:val="28"/>
        </w:rPr>
        <w:t>Функции, их свойства и графики (линейная, обратно-пропорциональная, квадратичная и др.) «Считывание» свойств функции по её графику. Анализирование графиков, описывающих зависимость между величинами. Установление соответствия между графиком функции и её аналитическим заданием.</w:t>
      </w:r>
    </w:p>
    <w:p w14:paraId="3EB63508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i/>
          <w:iCs/>
          <w:color w:val="000000"/>
          <w:sz w:val="28"/>
        </w:rPr>
        <w:t>Цель: </w:t>
      </w:r>
      <w:r w:rsidRPr="005512E0">
        <w:rPr>
          <w:rFonts w:eastAsia="Times New Roman"/>
          <w:color w:val="000000"/>
          <w:sz w:val="28"/>
        </w:rPr>
        <w:t>Обобщение знаний о различных функциях и их графиках.</w:t>
      </w:r>
    </w:p>
    <w:p w14:paraId="6F1D5696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b/>
          <w:bCs/>
          <w:color w:val="000000"/>
          <w:sz w:val="28"/>
          <w:u w:val="single"/>
        </w:rPr>
        <w:t>Тема 7</w:t>
      </w:r>
      <w:r w:rsidRPr="005512E0">
        <w:rPr>
          <w:rFonts w:eastAsia="Times New Roman"/>
          <w:b/>
          <w:bCs/>
          <w:color w:val="000000"/>
          <w:sz w:val="28"/>
        </w:rPr>
        <w:t>. Текстовые задачи</w:t>
      </w:r>
    </w:p>
    <w:p w14:paraId="538F9ACC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color w:val="000000"/>
          <w:sz w:val="28"/>
        </w:rPr>
        <w:t>.Задачи на «движение», на «концентрацию», на «смеси и сплавы», на «работу».</w:t>
      </w:r>
    </w:p>
    <w:p w14:paraId="473269F0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i/>
          <w:iCs/>
          <w:color w:val="000000"/>
          <w:sz w:val="28"/>
        </w:rPr>
        <w:t>Цель: </w:t>
      </w:r>
      <w:r w:rsidRPr="005512E0">
        <w:rPr>
          <w:rFonts w:eastAsia="Times New Roman"/>
          <w:color w:val="000000"/>
          <w:sz w:val="28"/>
        </w:rPr>
        <w:t>Овладение умениями решать текстовые задачи различных видов, различными способами.</w:t>
      </w:r>
    </w:p>
    <w:p w14:paraId="7416F041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b/>
          <w:bCs/>
          <w:color w:val="000000"/>
          <w:sz w:val="28"/>
          <w:u w:val="single"/>
        </w:rPr>
        <w:t>Тема 8</w:t>
      </w:r>
      <w:r w:rsidRPr="005512E0">
        <w:rPr>
          <w:rFonts w:eastAsia="Times New Roman"/>
          <w:b/>
          <w:bCs/>
          <w:color w:val="000000"/>
          <w:sz w:val="28"/>
        </w:rPr>
        <w:t>. Уравнения и неравенства с модулем</w:t>
      </w:r>
    </w:p>
    <w:p w14:paraId="2F0BE62D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color w:val="000000"/>
          <w:sz w:val="28"/>
        </w:rPr>
        <w:t>Модуль числа, его геометрический смысл, основные свойства модуля. Уравнения и неравенства, содержащие знак модуля и способы их решения.</w:t>
      </w:r>
    </w:p>
    <w:p w14:paraId="768A09DC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i/>
          <w:iCs/>
          <w:color w:val="000000"/>
          <w:sz w:val="28"/>
        </w:rPr>
        <w:t>Цель: </w:t>
      </w:r>
      <w:r w:rsidRPr="005512E0">
        <w:rPr>
          <w:rFonts w:eastAsia="Times New Roman"/>
          <w:color w:val="000000"/>
          <w:sz w:val="28"/>
        </w:rPr>
        <w:t>Овладение умениями решать уравнения, содержащие знак модуля различных видов, различными способами.</w:t>
      </w:r>
    </w:p>
    <w:p w14:paraId="28A941FF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b/>
          <w:bCs/>
          <w:color w:val="000000"/>
          <w:sz w:val="28"/>
          <w:u w:val="single"/>
        </w:rPr>
        <w:lastRenderedPageBreak/>
        <w:t>Тема 9</w:t>
      </w:r>
      <w:r w:rsidRPr="005512E0">
        <w:rPr>
          <w:rFonts w:eastAsia="Times New Roman"/>
          <w:b/>
          <w:bCs/>
          <w:color w:val="000000"/>
          <w:sz w:val="28"/>
        </w:rPr>
        <w:t>. Уравнения и неравенства с параметром</w:t>
      </w:r>
    </w:p>
    <w:p w14:paraId="00559DE5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color w:val="000000"/>
          <w:sz w:val="28"/>
        </w:rPr>
        <w:t>Линейные  уравнения и неравенства с параметром, способы их решения.  Системы линейных уравнений.</w:t>
      </w:r>
    </w:p>
    <w:p w14:paraId="6F970DE4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i/>
          <w:iCs/>
          <w:color w:val="000000"/>
          <w:sz w:val="28"/>
        </w:rPr>
        <w:t>Цель: </w:t>
      </w:r>
      <w:r w:rsidRPr="005512E0">
        <w:rPr>
          <w:rFonts w:eastAsia="Times New Roman"/>
          <w:color w:val="000000"/>
          <w:sz w:val="28"/>
        </w:rPr>
        <w:t> Овладение умениями решать уравнения и неравенства с параметрами</w:t>
      </w:r>
    </w:p>
    <w:p w14:paraId="10FCCA69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b/>
          <w:bCs/>
          <w:color w:val="000000"/>
          <w:sz w:val="28"/>
          <w:u w:val="single"/>
        </w:rPr>
        <w:t>Тема 10</w:t>
      </w:r>
      <w:r w:rsidRPr="005512E0">
        <w:rPr>
          <w:rFonts w:eastAsia="Times New Roman"/>
          <w:b/>
          <w:bCs/>
          <w:color w:val="000000"/>
          <w:sz w:val="28"/>
        </w:rPr>
        <w:t>. Геометрические задачи</w:t>
      </w:r>
    </w:p>
    <w:p w14:paraId="4CEDD345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color w:val="000000"/>
          <w:sz w:val="28"/>
        </w:rPr>
        <w:t>Задачи геометрического содержания.</w:t>
      </w:r>
    </w:p>
    <w:p w14:paraId="5ACECF96" w14:textId="77777777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i/>
          <w:iCs/>
          <w:color w:val="000000"/>
          <w:sz w:val="28"/>
        </w:rPr>
        <w:t>Цель: </w:t>
      </w:r>
      <w:r w:rsidRPr="005512E0">
        <w:rPr>
          <w:rFonts w:eastAsia="Times New Roman"/>
          <w:color w:val="000000"/>
          <w:sz w:val="28"/>
        </w:rPr>
        <w:t> Овладение умениями решать Задачи геометрического содержания.</w:t>
      </w:r>
    </w:p>
    <w:p w14:paraId="4AFE9F4F" w14:textId="4CBFAECF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b/>
          <w:bCs/>
          <w:color w:val="000000"/>
          <w:sz w:val="28"/>
          <w:u w:val="single"/>
        </w:rPr>
        <w:t>Тема 11</w:t>
      </w:r>
      <w:r w:rsidRPr="005512E0">
        <w:rPr>
          <w:rFonts w:eastAsia="Times New Roman"/>
          <w:b/>
          <w:bCs/>
          <w:color w:val="000000"/>
          <w:sz w:val="28"/>
        </w:rPr>
        <w:t>. Обобщающее повторение. Решение заданий КИМ ОГЭ</w:t>
      </w:r>
    </w:p>
    <w:p w14:paraId="2532702B" w14:textId="5B8A90D1" w:rsidR="004C0D86" w:rsidRPr="005512E0" w:rsidRDefault="004C0D86" w:rsidP="004C0D86">
      <w:pPr>
        <w:shd w:val="clear" w:color="auto" w:fill="FFFFFF"/>
        <w:rPr>
          <w:rFonts w:ascii="Calibri" w:eastAsia="Times New Roman" w:hAnsi="Calibri"/>
          <w:color w:val="000000"/>
        </w:rPr>
      </w:pPr>
      <w:r w:rsidRPr="005512E0">
        <w:rPr>
          <w:rFonts w:eastAsia="Times New Roman"/>
          <w:color w:val="000000"/>
          <w:sz w:val="28"/>
        </w:rPr>
        <w:t xml:space="preserve">Решение задач из </w:t>
      </w:r>
      <w:r w:rsidRPr="005512E0">
        <w:rPr>
          <w:rFonts w:eastAsia="Times New Roman"/>
          <w:color w:val="000000"/>
          <w:sz w:val="28"/>
        </w:rPr>
        <w:t>контрольно-измерительных</w:t>
      </w:r>
      <w:r w:rsidRPr="005512E0">
        <w:rPr>
          <w:rFonts w:eastAsia="Times New Roman"/>
          <w:color w:val="000000"/>
          <w:sz w:val="28"/>
        </w:rPr>
        <w:t xml:space="preserve"> материалов для ОГЭ.</w:t>
      </w:r>
    </w:p>
    <w:p w14:paraId="1CE27CCB" w14:textId="27149484" w:rsidR="00561495" w:rsidRDefault="00561495">
      <w:pPr>
        <w:rPr>
          <w:rFonts w:ascii="Calibri" w:eastAsia="Times New Roman" w:hAnsi="Calibri"/>
          <w:sz w:val="21"/>
          <w:szCs w:val="21"/>
          <w:lang w:eastAsia="en-US"/>
        </w:rPr>
      </w:pPr>
      <w:r>
        <w:rPr>
          <w:sz w:val="21"/>
          <w:szCs w:val="21"/>
        </w:rPr>
        <w:br w:type="page"/>
      </w:r>
    </w:p>
    <w:p w14:paraId="5B92408D" w14:textId="77777777" w:rsidR="00204E91" w:rsidRPr="00204E91" w:rsidRDefault="00204E91" w:rsidP="00204E91">
      <w:pPr>
        <w:pStyle w:val="a6"/>
        <w:shd w:val="clear" w:color="auto" w:fill="FFFFFF"/>
        <w:rPr>
          <w:sz w:val="21"/>
          <w:szCs w:val="21"/>
        </w:rPr>
      </w:pPr>
    </w:p>
    <w:p w14:paraId="7CAF4C39" w14:textId="5E61A802" w:rsidR="00204E91" w:rsidRDefault="00204E91" w:rsidP="00204E91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Календарно-т</w:t>
      </w:r>
      <w:r w:rsidRPr="00204E91">
        <w:rPr>
          <w:b/>
          <w:bCs/>
          <w:sz w:val="28"/>
          <w:szCs w:val="28"/>
        </w:rPr>
        <w:t>ематическое планирование кружка «</w:t>
      </w:r>
      <w:r w:rsidR="00887586">
        <w:rPr>
          <w:b/>
          <w:bCs/>
          <w:sz w:val="28"/>
          <w:szCs w:val="28"/>
        </w:rPr>
        <w:t>Юный</w:t>
      </w:r>
      <w:r>
        <w:rPr>
          <w:b/>
          <w:bCs/>
          <w:sz w:val="28"/>
          <w:szCs w:val="28"/>
        </w:rPr>
        <w:t xml:space="preserve"> математик»</w:t>
      </w:r>
    </w:p>
    <w:p w14:paraId="6AC8DD64" w14:textId="77777777" w:rsidR="00887586" w:rsidRDefault="00887586" w:rsidP="00204E91">
      <w:pPr>
        <w:shd w:val="clear" w:color="auto" w:fill="FFFFFF"/>
        <w:rPr>
          <w:b/>
          <w:bCs/>
          <w:sz w:val="28"/>
          <w:szCs w:val="28"/>
        </w:rPr>
      </w:pPr>
    </w:p>
    <w:tbl>
      <w:tblPr>
        <w:tblStyle w:val="ac"/>
        <w:tblW w:w="9981" w:type="dxa"/>
        <w:tblLook w:val="04A0" w:firstRow="1" w:lastRow="0" w:firstColumn="1" w:lastColumn="0" w:noHBand="0" w:noVBand="1"/>
      </w:tblPr>
      <w:tblGrid>
        <w:gridCol w:w="675"/>
        <w:gridCol w:w="5387"/>
        <w:gridCol w:w="1417"/>
        <w:gridCol w:w="1260"/>
        <w:gridCol w:w="1242"/>
      </w:tblGrid>
      <w:tr w:rsidR="00D6180A" w:rsidRPr="00887586" w14:paraId="47CA305D" w14:textId="77777777" w:rsidTr="00887586">
        <w:trPr>
          <w:trHeight w:val="280"/>
        </w:trPr>
        <w:tc>
          <w:tcPr>
            <w:tcW w:w="675" w:type="dxa"/>
            <w:vMerge w:val="restart"/>
            <w:hideMark/>
          </w:tcPr>
          <w:p w14:paraId="3BC068D9" w14:textId="77777777" w:rsidR="00D6180A" w:rsidRPr="00887586" w:rsidRDefault="00D6180A" w:rsidP="0069323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5387" w:type="dxa"/>
            <w:vMerge w:val="restart"/>
            <w:hideMark/>
          </w:tcPr>
          <w:p w14:paraId="5F832FF6" w14:textId="77777777" w:rsidR="00D6180A" w:rsidRPr="00887586" w:rsidRDefault="00D6180A" w:rsidP="0069323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темы</w:t>
            </w:r>
          </w:p>
        </w:tc>
        <w:tc>
          <w:tcPr>
            <w:tcW w:w="1417" w:type="dxa"/>
            <w:vMerge w:val="restart"/>
          </w:tcPr>
          <w:p w14:paraId="0ED887B9" w14:textId="767D526A" w:rsidR="00D6180A" w:rsidRPr="00887586" w:rsidRDefault="00D6180A" w:rsidP="0069323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86">
              <w:rPr>
                <w:rFonts w:ascii="Times New Roman" w:eastAsia="Times New Roman" w:hAnsi="Times New Roman"/>
                <w:color w:val="000000"/>
              </w:rPr>
              <w:t>Количество часов</w:t>
            </w:r>
          </w:p>
        </w:tc>
        <w:tc>
          <w:tcPr>
            <w:tcW w:w="2502" w:type="dxa"/>
            <w:gridSpan w:val="2"/>
            <w:hideMark/>
          </w:tcPr>
          <w:p w14:paraId="46D3D61F" w14:textId="291467A2" w:rsidR="00D6180A" w:rsidRPr="00887586" w:rsidRDefault="00D6180A" w:rsidP="0069323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Дата</w:t>
            </w:r>
          </w:p>
        </w:tc>
      </w:tr>
      <w:tr w:rsidR="00D6180A" w:rsidRPr="00887586" w14:paraId="66392FFA" w14:textId="77777777" w:rsidTr="00887586">
        <w:trPr>
          <w:trHeight w:val="280"/>
        </w:trPr>
        <w:tc>
          <w:tcPr>
            <w:tcW w:w="675" w:type="dxa"/>
            <w:vMerge/>
            <w:hideMark/>
          </w:tcPr>
          <w:p w14:paraId="32AE361B" w14:textId="77777777" w:rsidR="00D6180A" w:rsidRPr="00887586" w:rsidRDefault="00D6180A" w:rsidP="0069323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387" w:type="dxa"/>
            <w:vMerge/>
            <w:hideMark/>
          </w:tcPr>
          <w:p w14:paraId="605E66E0" w14:textId="77777777" w:rsidR="00D6180A" w:rsidRPr="00887586" w:rsidRDefault="00D6180A" w:rsidP="0069323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</w:tcPr>
          <w:p w14:paraId="3676FBA4" w14:textId="77777777" w:rsidR="00D6180A" w:rsidRPr="00887586" w:rsidRDefault="00D6180A" w:rsidP="0069323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60" w:type="dxa"/>
            <w:hideMark/>
          </w:tcPr>
          <w:p w14:paraId="209D7AA4" w14:textId="23DB7DD4" w:rsidR="00D6180A" w:rsidRPr="00887586" w:rsidRDefault="00D6180A" w:rsidP="0069323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План</w:t>
            </w:r>
          </w:p>
        </w:tc>
        <w:tc>
          <w:tcPr>
            <w:tcW w:w="1242" w:type="dxa"/>
            <w:hideMark/>
          </w:tcPr>
          <w:p w14:paraId="5476A232" w14:textId="77777777" w:rsidR="00D6180A" w:rsidRPr="00887586" w:rsidRDefault="00D6180A" w:rsidP="0069323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Факт</w:t>
            </w:r>
          </w:p>
        </w:tc>
      </w:tr>
      <w:tr w:rsidR="001B3E46" w:rsidRPr="00887586" w14:paraId="1BECED76" w14:textId="77777777" w:rsidTr="00887586">
        <w:tc>
          <w:tcPr>
            <w:tcW w:w="675" w:type="dxa"/>
            <w:hideMark/>
          </w:tcPr>
          <w:p w14:paraId="3AF28587" w14:textId="77777777" w:rsidR="001B3E46" w:rsidRPr="00887586" w:rsidRDefault="001B3E46" w:rsidP="00693235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hideMark/>
          </w:tcPr>
          <w:p w14:paraId="04F9619D" w14:textId="77777777" w:rsidR="001B3E46" w:rsidRPr="00887586" w:rsidRDefault="001B3E46" w:rsidP="00693235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Проценты.</w:t>
            </w:r>
          </w:p>
        </w:tc>
        <w:tc>
          <w:tcPr>
            <w:tcW w:w="1417" w:type="dxa"/>
          </w:tcPr>
          <w:p w14:paraId="66A5FAA5" w14:textId="77777777" w:rsidR="001B3E46" w:rsidRPr="00887586" w:rsidRDefault="001B3E46" w:rsidP="00693235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6E228824" w14:textId="0AE9F592" w:rsidR="001B3E46" w:rsidRPr="00887586" w:rsidRDefault="00887586" w:rsidP="00693235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03.09</w:t>
            </w:r>
          </w:p>
        </w:tc>
        <w:tc>
          <w:tcPr>
            <w:tcW w:w="1242" w:type="dxa"/>
            <w:hideMark/>
          </w:tcPr>
          <w:p w14:paraId="3DCDD18D" w14:textId="77777777" w:rsidR="001B3E46" w:rsidRPr="00887586" w:rsidRDefault="001B3E46" w:rsidP="00693235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4803C6F9" w14:textId="77777777" w:rsidTr="00887586">
        <w:tc>
          <w:tcPr>
            <w:tcW w:w="675" w:type="dxa"/>
            <w:hideMark/>
          </w:tcPr>
          <w:p w14:paraId="6B5E762C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387" w:type="dxa"/>
            <w:hideMark/>
          </w:tcPr>
          <w:p w14:paraId="21E85991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Решение задач на проценты.</w:t>
            </w:r>
          </w:p>
        </w:tc>
        <w:tc>
          <w:tcPr>
            <w:tcW w:w="1417" w:type="dxa"/>
          </w:tcPr>
          <w:p w14:paraId="3421B458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69C0D296" w14:textId="45A36020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10.09</w:t>
            </w:r>
          </w:p>
        </w:tc>
        <w:tc>
          <w:tcPr>
            <w:tcW w:w="1242" w:type="dxa"/>
            <w:hideMark/>
          </w:tcPr>
          <w:p w14:paraId="255BA633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3C165EC4" w14:textId="77777777" w:rsidTr="00887586">
        <w:tc>
          <w:tcPr>
            <w:tcW w:w="675" w:type="dxa"/>
            <w:hideMark/>
          </w:tcPr>
          <w:p w14:paraId="53F50D21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387" w:type="dxa"/>
            <w:hideMark/>
          </w:tcPr>
          <w:p w14:paraId="7B05A08C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Числа и выражения. Преобразование выражений.</w:t>
            </w:r>
          </w:p>
        </w:tc>
        <w:tc>
          <w:tcPr>
            <w:tcW w:w="1417" w:type="dxa"/>
          </w:tcPr>
          <w:p w14:paraId="6E656374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21ED1AD7" w14:textId="27AB908E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17.09</w:t>
            </w:r>
          </w:p>
        </w:tc>
        <w:tc>
          <w:tcPr>
            <w:tcW w:w="1242" w:type="dxa"/>
            <w:hideMark/>
          </w:tcPr>
          <w:p w14:paraId="202B66E0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048E4EF4" w14:textId="77777777" w:rsidTr="00887586">
        <w:tc>
          <w:tcPr>
            <w:tcW w:w="675" w:type="dxa"/>
            <w:hideMark/>
          </w:tcPr>
          <w:p w14:paraId="413E524E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387" w:type="dxa"/>
            <w:hideMark/>
          </w:tcPr>
          <w:p w14:paraId="0EE850A8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Преобразование выражений.</w:t>
            </w:r>
          </w:p>
        </w:tc>
        <w:tc>
          <w:tcPr>
            <w:tcW w:w="1417" w:type="dxa"/>
          </w:tcPr>
          <w:p w14:paraId="5A842C2F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016AFA1A" w14:textId="7BD564C2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24.09</w:t>
            </w:r>
          </w:p>
        </w:tc>
        <w:tc>
          <w:tcPr>
            <w:tcW w:w="1242" w:type="dxa"/>
            <w:hideMark/>
          </w:tcPr>
          <w:p w14:paraId="00096C59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34B5CA49" w14:textId="77777777" w:rsidTr="00887586">
        <w:tc>
          <w:tcPr>
            <w:tcW w:w="675" w:type="dxa"/>
            <w:hideMark/>
          </w:tcPr>
          <w:p w14:paraId="6277A397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387" w:type="dxa"/>
            <w:hideMark/>
          </w:tcPr>
          <w:p w14:paraId="22CBCD60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Числа и выражения.</w:t>
            </w:r>
          </w:p>
        </w:tc>
        <w:tc>
          <w:tcPr>
            <w:tcW w:w="1417" w:type="dxa"/>
          </w:tcPr>
          <w:p w14:paraId="5F87228C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7F928F92" w14:textId="44876A20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01.10</w:t>
            </w:r>
          </w:p>
        </w:tc>
        <w:tc>
          <w:tcPr>
            <w:tcW w:w="1242" w:type="dxa"/>
            <w:hideMark/>
          </w:tcPr>
          <w:p w14:paraId="349AE0FB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4BC7FF77" w14:textId="77777777" w:rsidTr="00887586">
        <w:tc>
          <w:tcPr>
            <w:tcW w:w="675" w:type="dxa"/>
            <w:hideMark/>
          </w:tcPr>
          <w:p w14:paraId="3D1E28D6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387" w:type="dxa"/>
            <w:hideMark/>
          </w:tcPr>
          <w:p w14:paraId="49117D2C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Уравнения.</w:t>
            </w:r>
          </w:p>
        </w:tc>
        <w:tc>
          <w:tcPr>
            <w:tcW w:w="1417" w:type="dxa"/>
          </w:tcPr>
          <w:p w14:paraId="242DC060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3EFBDC3F" w14:textId="57019160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08.10</w:t>
            </w:r>
          </w:p>
        </w:tc>
        <w:tc>
          <w:tcPr>
            <w:tcW w:w="1242" w:type="dxa"/>
            <w:hideMark/>
          </w:tcPr>
          <w:p w14:paraId="5F3D3FDE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03CCF321" w14:textId="77777777" w:rsidTr="00887586">
        <w:tc>
          <w:tcPr>
            <w:tcW w:w="675" w:type="dxa"/>
            <w:hideMark/>
          </w:tcPr>
          <w:p w14:paraId="52A04D93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387" w:type="dxa"/>
            <w:hideMark/>
          </w:tcPr>
          <w:p w14:paraId="6ACCD5F8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Уравнения.</w:t>
            </w:r>
          </w:p>
        </w:tc>
        <w:tc>
          <w:tcPr>
            <w:tcW w:w="1417" w:type="dxa"/>
          </w:tcPr>
          <w:p w14:paraId="6AFD488B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4F397591" w14:textId="7232FE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15.10</w:t>
            </w:r>
          </w:p>
        </w:tc>
        <w:tc>
          <w:tcPr>
            <w:tcW w:w="1242" w:type="dxa"/>
            <w:hideMark/>
          </w:tcPr>
          <w:p w14:paraId="6A6019DC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60F7EB18" w14:textId="77777777" w:rsidTr="00887586">
        <w:tc>
          <w:tcPr>
            <w:tcW w:w="675" w:type="dxa"/>
            <w:hideMark/>
          </w:tcPr>
          <w:p w14:paraId="6897E32C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5387" w:type="dxa"/>
            <w:hideMark/>
          </w:tcPr>
          <w:p w14:paraId="25F2F2F1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Уравнения.</w:t>
            </w:r>
          </w:p>
        </w:tc>
        <w:tc>
          <w:tcPr>
            <w:tcW w:w="1417" w:type="dxa"/>
          </w:tcPr>
          <w:p w14:paraId="2E8583AD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745EC6DD" w14:textId="29591F55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22.10</w:t>
            </w:r>
          </w:p>
        </w:tc>
        <w:tc>
          <w:tcPr>
            <w:tcW w:w="1242" w:type="dxa"/>
            <w:hideMark/>
          </w:tcPr>
          <w:p w14:paraId="72FFF8C7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1E3A3F34" w14:textId="77777777" w:rsidTr="00887586">
        <w:tc>
          <w:tcPr>
            <w:tcW w:w="675" w:type="dxa"/>
            <w:hideMark/>
          </w:tcPr>
          <w:p w14:paraId="2202DADA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5387" w:type="dxa"/>
            <w:hideMark/>
          </w:tcPr>
          <w:p w14:paraId="62929C95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Системы уравнений.</w:t>
            </w:r>
          </w:p>
        </w:tc>
        <w:tc>
          <w:tcPr>
            <w:tcW w:w="1417" w:type="dxa"/>
          </w:tcPr>
          <w:p w14:paraId="0CB0B732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2D8DF398" w14:textId="5B13BC58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29.10</w:t>
            </w:r>
          </w:p>
        </w:tc>
        <w:tc>
          <w:tcPr>
            <w:tcW w:w="1242" w:type="dxa"/>
            <w:hideMark/>
          </w:tcPr>
          <w:p w14:paraId="39C6E489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57C79A73" w14:textId="77777777" w:rsidTr="00887586">
        <w:tc>
          <w:tcPr>
            <w:tcW w:w="675" w:type="dxa"/>
            <w:hideMark/>
          </w:tcPr>
          <w:p w14:paraId="3B9762CA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5387" w:type="dxa"/>
            <w:hideMark/>
          </w:tcPr>
          <w:p w14:paraId="39B5C25D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Системы уравнений.</w:t>
            </w:r>
          </w:p>
        </w:tc>
        <w:tc>
          <w:tcPr>
            <w:tcW w:w="1417" w:type="dxa"/>
          </w:tcPr>
          <w:p w14:paraId="660C5339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0CEE419B" w14:textId="1F2D6C3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12.11</w:t>
            </w:r>
          </w:p>
        </w:tc>
        <w:tc>
          <w:tcPr>
            <w:tcW w:w="1242" w:type="dxa"/>
            <w:hideMark/>
          </w:tcPr>
          <w:p w14:paraId="2B57864A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75B2DC9B" w14:textId="77777777" w:rsidTr="00887586">
        <w:tc>
          <w:tcPr>
            <w:tcW w:w="675" w:type="dxa"/>
            <w:hideMark/>
          </w:tcPr>
          <w:p w14:paraId="1F7D1841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5387" w:type="dxa"/>
            <w:hideMark/>
          </w:tcPr>
          <w:p w14:paraId="1D182D5D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Системы уравнений.</w:t>
            </w:r>
          </w:p>
        </w:tc>
        <w:tc>
          <w:tcPr>
            <w:tcW w:w="1417" w:type="dxa"/>
          </w:tcPr>
          <w:p w14:paraId="4A000E7D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439101A8" w14:textId="18CD6CE9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19.11</w:t>
            </w:r>
          </w:p>
        </w:tc>
        <w:tc>
          <w:tcPr>
            <w:tcW w:w="1242" w:type="dxa"/>
            <w:hideMark/>
          </w:tcPr>
          <w:p w14:paraId="2CF95EB4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1B9BEE1C" w14:textId="77777777" w:rsidTr="00887586">
        <w:tc>
          <w:tcPr>
            <w:tcW w:w="675" w:type="dxa"/>
            <w:hideMark/>
          </w:tcPr>
          <w:p w14:paraId="69C60F81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5387" w:type="dxa"/>
            <w:hideMark/>
          </w:tcPr>
          <w:p w14:paraId="6E4DC8F6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Неравенства.</w:t>
            </w:r>
          </w:p>
        </w:tc>
        <w:tc>
          <w:tcPr>
            <w:tcW w:w="1417" w:type="dxa"/>
          </w:tcPr>
          <w:p w14:paraId="3DB24C0B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3923844C" w14:textId="1BD7F08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26.11</w:t>
            </w:r>
          </w:p>
        </w:tc>
        <w:tc>
          <w:tcPr>
            <w:tcW w:w="1242" w:type="dxa"/>
            <w:hideMark/>
          </w:tcPr>
          <w:p w14:paraId="22972610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25313526" w14:textId="77777777" w:rsidTr="00887586">
        <w:tc>
          <w:tcPr>
            <w:tcW w:w="675" w:type="dxa"/>
            <w:hideMark/>
          </w:tcPr>
          <w:p w14:paraId="480A67C9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5387" w:type="dxa"/>
            <w:hideMark/>
          </w:tcPr>
          <w:p w14:paraId="523C6C06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Неравенства.</w:t>
            </w:r>
          </w:p>
        </w:tc>
        <w:tc>
          <w:tcPr>
            <w:tcW w:w="1417" w:type="dxa"/>
          </w:tcPr>
          <w:p w14:paraId="5DCC2DC2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7309127F" w14:textId="46332244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03.12</w:t>
            </w:r>
          </w:p>
        </w:tc>
        <w:tc>
          <w:tcPr>
            <w:tcW w:w="1242" w:type="dxa"/>
            <w:hideMark/>
          </w:tcPr>
          <w:p w14:paraId="3E1776B1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5463F973" w14:textId="77777777" w:rsidTr="00887586">
        <w:tc>
          <w:tcPr>
            <w:tcW w:w="675" w:type="dxa"/>
            <w:hideMark/>
          </w:tcPr>
          <w:p w14:paraId="6BD0CC44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5387" w:type="dxa"/>
            <w:hideMark/>
          </w:tcPr>
          <w:p w14:paraId="44394843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Неравенства.</w:t>
            </w:r>
          </w:p>
        </w:tc>
        <w:tc>
          <w:tcPr>
            <w:tcW w:w="1417" w:type="dxa"/>
          </w:tcPr>
          <w:p w14:paraId="289BFDD3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6495FA0B" w14:textId="32B65F86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10.12</w:t>
            </w:r>
          </w:p>
        </w:tc>
        <w:tc>
          <w:tcPr>
            <w:tcW w:w="1242" w:type="dxa"/>
            <w:hideMark/>
          </w:tcPr>
          <w:p w14:paraId="68A671AD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682FE7C9" w14:textId="77777777" w:rsidTr="00887586">
        <w:tc>
          <w:tcPr>
            <w:tcW w:w="675" w:type="dxa"/>
            <w:hideMark/>
          </w:tcPr>
          <w:p w14:paraId="1A65976F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5387" w:type="dxa"/>
            <w:hideMark/>
          </w:tcPr>
          <w:p w14:paraId="466F2AF5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Функции.</w:t>
            </w:r>
          </w:p>
        </w:tc>
        <w:tc>
          <w:tcPr>
            <w:tcW w:w="1417" w:type="dxa"/>
          </w:tcPr>
          <w:p w14:paraId="5E46AAE6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31CFC43C" w14:textId="612F63FE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17.12</w:t>
            </w:r>
          </w:p>
        </w:tc>
        <w:tc>
          <w:tcPr>
            <w:tcW w:w="1242" w:type="dxa"/>
            <w:hideMark/>
          </w:tcPr>
          <w:p w14:paraId="0AA7F35D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691C691E" w14:textId="77777777" w:rsidTr="00887586">
        <w:tc>
          <w:tcPr>
            <w:tcW w:w="675" w:type="dxa"/>
            <w:hideMark/>
          </w:tcPr>
          <w:p w14:paraId="10DC0248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5387" w:type="dxa"/>
            <w:hideMark/>
          </w:tcPr>
          <w:p w14:paraId="63504C16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Функции.</w:t>
            </w:r>
          </w:p>
        </w:tc>
        <w:tc>
          <w:tcPr>
            <w:tcW w:w="1417" w:type="dxa"/>
          </w:tcPr>
          <w:p w14:paraId="0B6EF76A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1A83D038" w14:textId="721BDF03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24.12</w:t>
            </w:r>
          </w:p>
        </w:tc>
        <w:tc>
          <w:tcPr>
            <w:tcW w:w="1242" w:type="dxa"/>
            <w:hideMark/>
          </w:tcPr>
          <w:p w14:paraId="4DD7C138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0643F86A" w14:textId="77777777" w:rsidTr="00887586">
        <w:tc>
          <w:tcPr>
            <w:tcW w:w="675" w:type="dxa"/>
            <w:hideMark/>
          </w:tcPr>
          <w:p w14:paraId="01F993B2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5387" w:type="dxa"/>
            <w:hideMark/>
          </w:tcPr>
          <w:p w14:paraId="5EA3C770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Функции.</w:t>
            </w:r>
          </w:p>
        </w:tc>
        <w:tc>
          <w:tcPr>
            <w:tcW w:w="1417" w:type="dxa"/>
          </w:tcPr>
          <w:p w14:paraId="62E59CF1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4C27013C" w14:textId="32476AD4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14.01</w:t>
            </w:r>
          </w:p>
        </w:tc>
        <w:tc>
          <w:tcPr>
            <w:tcW w:w="1242" w:type="dxa"/>
            <w:hideMark/>
          </w:tcPr>
          <w:p w14:paraId="0F673AB5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2431D292" w14:textId="77777777" w:rsidTr="00887586">
        <w:tc>
          <w:tcPr>
            <w:tcW w:w="675" w:type="dxa"/>
            <w:hideMark/>
          </w:tcPr>
          <w:p w14:paraId="789DB8FF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5387" w:type="dxa"/>
            <w:hideMark/>
          </w:tcPr>
          <w:p w14:paraId="55CEFB35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Текстовые задачи.</w:t>
            </w:r>
          </w:p>
        </w:tc>
        <w:tc>
          <w:tcPr>
            <w:tcW w:w="1417" w:type="dxa"/>
          </w:tcPr>
          <w:p w14:paraId="4FA9BD80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008801BD" w14:textId="78DA20DA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21.01</w:t>
            </w:r>
          </w:p>
        </w:tc>
        <w:tc>
          <w:tcPr>
            <w:tcW w:w="1242" w:type="dxa"/>
            <w:hideMark/>
          </w:tcPr>
          <w:p w14:paraId="7CB76F32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2AE94599" w14:textId="77777777" w:rsidTr="00887586">
        <w:tc>
          <w:tcPr>
            <w:tcW w:w="675" w:type="dxa"/>
            <w:hideMark/>
          </w:tcPr>
          <w:p w14:paraId="2667DE5E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5387" w:type="dxa"/>
            <w:hideMark/>
          </w:tcPr>
          <w:p w14:paraId="79CA7FE1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Текстовые задачи.</w:t>
            </w:r>
          </w:p>
        </w:tc>
        <w:tc>
          <w:tcPr>
            <w:tcW w:w="1417" w:type="dxa"/>
          </w:tcPr>
          <w:p w14:paraId="1556B851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6898E2BB" w14:textId="12038E82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28.01</w:t>
            </w:r>
          </w:p>
        </w:tc>
        <w:tc>
          <w:tcPr>
            <w:tcW w:w="1242" w:type="dxa"/>
            <w:hideMark/>
          </w:tcPr>
          <w:p w14:paraId="4C3F13D9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24FD8256" w14:textId="77777777" w:rsidTr="00887586">
        <w:tc>
          <w:tcPr>
            <w:tcW w:w="675" w:type="dxa"/>
            <w:hideMark/>
          </w:tcPr>
          <w:p w14:paraId="521FC949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5387" w:type="dxa"/>
            <w:hideMark/>
          </w:tcPr>
          <w:p w14:paraId="2879D308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Текстовые задачи.</w:t>
            </w:r>
          </w:p>
        </w:tc>
        <w:tc>
          <w:tcPr>
            <w:tcW w:w="1417" w:type="dxa"/>
          </w:tcPr>
          <w:p w14:paraId="33ADD128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64A1A7C1" w14:textId="2D7EC5C1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04.02</w:t>
            </w:r>
          </w:p>
        </w:tc>
        <w:tc>
          <w:tcPr>
            <w:tcW w:w="1242" w:type="dxa"/>
            <w:hideMark/>
          </w:tcPr>
          <w:p w14:paraId="28AD8CC1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0E65891F" w14:textId="77777777" w:rsidTr="00887586">
        <w:tc>
          <w:tcPr>
            <w:tcW w:w="675" w:type="dxa"/>
            <w:hideMark/>
          </w:tcPr>
          <w:p w14:paraId="2C7DD5E4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5387" w:type="dxa"/>
            <w:hideMark/>
          </w:tcPr>
          <w:p w14:paraId="72834B97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Уравнения с модулем.</w:t>
            </w:r>
          </w:p>
        </w:tc>
        <w:tc>
          <w:tcPr>
            <w:tcW w:w="1417" w:type="dxa"/>
          </w:tcPr>
          <w:p w14:paraId="12E09E27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31F7CFCD" w14:textId="0BBE3170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11.02</w:t>
            </w:r>
          </w:p>
        </w:tc>
        <w:tc>
          <w:tcPr>
            <w:tcW w:w="1242" w:type="dxa"/>
            <w:hideMark/>
          </w:tcPr>
          <w:p w14:paraId="0AEBAD57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35CA272C" w14:textId="77777777" w:rsidTr="00887586">
        <w:tc>
          <w:tcPr>
            <w:tcW w:w="675" w:type="dxa"/>
            <w:hideMark/>
          </w:tcPr>
          <w:p w14:paraId="684A2BAC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5387" w:type="dxa"/>
            <w:hideMark/>
          </w:tcPr>
          <w:p w14:paraId="007A5548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Уравнения с модулем.</w:t>
            </w:r>
          </w:p>
        </w:tc>
        <w:tc>
          <w:tcPr>
            <w:tcW w:w="1417" w:type="dxa"/>
          </w:tcPr>
          <w:p w14:paraId="3B43D014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70265EEE" w14:textId="1A7B5B26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18.02</w:t>
            </w:r>
          </w:p>
        </w:tc>
        <w:tc>
          <w:tcPr>
            <w:tcW w:w="1242" w:type="dxa"/>
            <w:hideMark/>
          </w:tcPr>
          <w:p w14:paraId="0B14BE03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610CE20D" w14:textId="77777777" w:rsidTr="00887586">
        <w:tc>
          <w:tcPr>
            <w:tcW w:w="675" w:type="dxa"/>
            <w:hideMark/>
          </w:tcPr>
          <w:p w14:paraId="274D91A9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5387" w:type="dxa"/>
            <w:hideMark/>
          </w:tcPr>
          <w:p w14:paraId="65D9CF97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Неравенства с модулем.</w:t>
            </w:r>
          </w:p>
        </w:tc>
        <w:tc>
          <w:tcPr>
            <w:tcW w:w="1417" w:type="dxa"/>
          </w:tcPr>
          <w:p w14:paraId="12418935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6FFDD3D5" w14:textId="096482E5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04.03</w:t>
            </w:r>
          </w:p>
        </w:tc>
        <w:tc>
          <w:tcPr>
            <w:tcW w:w="1242" w:type="dxa"/>
            <w:hideMark/>
          </w:tcPr>
          <w:p w14:paraId="77B47582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3A8E2717" w14:textId="77777777" w:rsidTr="00887586">
        <w:tc>
          <w:tcPr>
            <w:tcW w:w="675" w:type="dxa"/>
            <w:hideMark/>
          </w:tcPr>
          <w:p w14:paraId="4649073B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5387" w:type="dxa"/>
            <w:hideMark/>
          </w:tcPr>
          <w:p w14:paraId="7AA73B98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Неравенства с модулем.</w:t>
            </w:r>
          </w:p>
        </w:tc>
        <w:tc>
          <w:tcPr>
            <w:tcW w:w="1417" w:type="dxa"/>
          </w:tcPr>
          <w:p w14:paraId="73E71695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7CA63C43" w14:textId="6FFE469B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11.03</w:t>
            </w:r>
          </w:p>
        </w:tc>
        <w:tc>
          <w:tcPr>
            <w:tcW w:w="1242" w:type="dxa"/>
            <w:hideMark/>
          </w:tcPr>
          <w:p w14:paraId="1062D4E6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70E61537" w14:textId="77777777" w:rsidTr="00887586">
        <w:tc>
          <w:tcPr>
            <w:tcW w:w="675" w:type="dxa"/>
            <w:hideMark/>
          </w:tcPr>
          <w:p w14:paraId="7A7E6549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5387" w:type="dxa"/>
            <w:hideMark/>
          </w:tcPr>
          <w:p w14:paraId="5E0089BE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Уравнения и неравенства с параметром.</w:t>
            </w:r>
          </w:p>
        </w:tc>
        <w:tc>
          <w:tcPr>
            <w:tcW w:w="1417" w:type="dxa"/>
          </w:tcPr>
          <w:p w14:paraId="37AB7FF1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55B13156" w14:textId="08E7AA1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18.03</w:t>
            </w:r>
          </w:p>
        </w:tc>
        <w:tc>
          <w:tcPr>
            <w:tcW w:w="1242" w:type="dxa"/>
            <w:hideMark/>
          </w:tcPr>
          <w:p w14:paraId="09BE9EFD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0C25FF65" w14:textId="77777777" w:rsidTr="00887586">
        <w:tc>
          <w:tcPr>
            <w:tcW w:w="675" w:type="dxa"/>
            <w:hideMark/>
          </w:tcPr>
          <w:p w14:paraId="45C8DFDB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5387" w:type="dxa"/>
            <w:hideMark/>
          </w:tcPr>
          <w:p w14:paraId="4640BE95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Уравнения и неравенства с параметром.</w:t>
            </w:r>
          </w:p>
        </w:tc>
        <w:tc>
          <w:tcPr>
            <w:tcW w:w="1417" w:type="dxa"/>
          </w:tcPr>
          <w:p w14:paraId="52F96B82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3CDC34CB" w14:textId="3A74D88C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25.03</w:t>
            </w:r>
          </w:p>
        </w:tc>
        <w:tc>
          <w:tcPr>
            <w:tcW w:w="1242" w:type="dxa"/>
            <w:hideMark/>
          </w:tcPr>
          <w:p w14:paraId="66E22157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39B946C6" w14:textId="77777777" w:rsidTr="00887586">
        <w:tc>
          <w:tcPr>
            <w:tcW w:w="675" w:type="dxa"/>
            <w:hideMark/>
          </w:tcPr>
          <w:p w14:paraId="28C371AD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5387" w:type="dxa"/>
            <w:hideMark/>
          </w:tcPr>
          <w:p w14:paraId="6CECC539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Уравнения и неравенства с параметром.</w:t>
            </w:r>
          </w:p>
        </w:tc>
        <w:tc>
          <w:tcPr>
            <w:tcW w:w="1417" w:type="dxa"/>
          </w:tcPr>
          <w:p w14:paraId="6467FD81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52571192" w14:textId="5F247431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01.04</w:t>
            </w:r>
          </w:p>
        </w:tc>
        <w:tc>
          <w:tcPr>
            <w:tcW w:w="1242" w:type="dxa"/>
            <w:hideMark/>
          </w:tcPr>
          <w:p w14:paraId="7149DD3C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46D3E749" w14:textId="77777777" w:rsidTr="00887586">
        <w:tc>
          <w:tcPr>
            <w:tcW w:w="675" w:type="dxa"/>
            <w:hideMark/>
          </w:tcPr>
          <w:p w14:paraId="13DCFD10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5387" w:type="dxa"/>
            <w:hideMark/>
          </w:tcPr>
          <w:p w14:paraId="1FE50E34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Геометрические задачи.</w:t>
            </w:r>
          </w:p>
        </w:tc>
        <w:tc>
          <w:tcPr>
            <w:tcW w:w="1417" w:type="dxa"/>
          </w:tcPr>
          <w:p w14:paraId="1FB890E9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315EADFE" w14:textId="148A5A4A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08.04</w:t>
            </w:r>
          </w:p>
        </w:tc>
        <w:tc>
          <w:tcPr>
            <w:tcW w:w="1242" w:type="dxa"/>
            <w:hideMark/>
          </w:tcPr>
          <w:p w14:paraId="1845BF98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1A6C5EE5" w14:textId="77777777" w:rsidTr="00887586">
        <w:tc>
          <w:tcPr>
            <w:tcW w:w="675" w:type="dxa"/>
            <w:hideMark/>
          </w:tcPr>
          <w:p w14:paraId="4A5CB6C8" w14:textId="77777777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5387" w:type="dxa"/>
            <w:hideMark/>
          </w:tcPr>
          <w:p w14:paraId="61DCF9A3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Геометрические задачи.</w:t>
            </w:r>
          </w:p>
        </w:tc>
        <w:tc>
          <w:tcPr>
            <w:tcW w:w="1417" w:type="dxa"/>
          </w:tcPr>
          <w:p w14:paraId="2BDC1574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7561BA07" w14:textId="46AC2644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15.04</w:t>
            </w:r>
          </w:p>
        </w:tc>
        <w:tc>
          <w:tcPr>
            <w:tcW w:w="1242" w:type="dxa"/>
            <w:hideMark/>
          </w:tcPr>
          <w:p w14:paraId="412A9A40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46BBF289" w14:textId="77777777" w:rsidTr="00887586">
        <w:tc>
          <w:tcPr>
            <w:tcW w:w="675" w:type="dxa"/>
            <w:hideMark/>
          </w:tcPr>
          <w:p w14:paraId="4A814245" w14:textId="46C70393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5387" w:type="dxa"/>
            <w:hideMark/>
          </w:tcPr>
          <w:p w14:paraId="5BD82B0E" w14:textId="77777777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Обобщающее повторение. Решение заданий КИМов ГИА.</w:t>
            </w:r>
          </w:p>
        </w:tc>
        <w:tc>
          <w:tcPr>
            <w:tcW w:w="1417" w:type="dxa"/>
          </w:tcPr>
          <w:p w14:paraId="07B08132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  <w:hideMark/>
          </w:tcPr>
          <w:p w14:paraId="0EF897B3" w14:textId="5544E474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  <w:r w:rsidRPr="00887586">
              <w:rPr>
                <w:rFonts w:ascii="Times New Roman" w:eastAsia="Times New Roman" w:hAnsi="Times New Roman"/>
              </w:rPr>
              <w:t>22.04</w:t>
            </w:r>
          </w:p>
        </w:tc>
        <w:tc>
          <w:tcPr>
            <w:tcW w:w="1242" w:type="dxa"/>
            <w:hideMark/>
          </w:tcPr>
          <w:p w14:paraId="71E058CF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  <w:lang w:eastAsia="ru-RU"/>
              </w:rPr>
            </w:pPr>
          </w:p>
        </w:tc>
      </w:tr>
      <w:tr w:rsidR="00887586" w:rsidRPr="00887586" w14:paraId="09A144CC" w14:textId="77777777" w:rsidTr="00887586">
        <w:tc>
          <w:tcPr>
            <w:tcW w:w="675" w:type="dxa"/>
          </w:tcPr>
          <w:p w14:paraId="25977675" w14:textId="0EBE79F4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86"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5387" w:type="dxa"/>
          </w:tcPr>
          <w:p w14:paraId="3EA81C74" w14:textId="7F9EC9E4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Обобщающее повторение. Решение заданий КИМов ГИА.</w:t>
            </w:r>
          </w:p>
        </w:tc>
        <w:tc>
          <w:tcPr>
            <w:tcW w:w="1417" w:type="dxa"/>
          </w:tcPr>
          <w:p w14:paraId="52585F96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</w:tcPr>
          <w:p w14:paraId="2357E858" w14:textId="0AD8F64B" w:rsidR="00887586" w:rsidRPr="00887586" w:rsidRDefault="00887586" w:rsidP="00887586">
            <w:pPr>
              <w:rPr>
                <w:rFonts w:ascii="Times New Roman" w:eastAsia="Times New Roman" w:hAnsi="Times New Roman"/>
              </w:rPr>
            </w:pPr>
            <w:r w:rsidRPr="00887586">
              <w:rPr>
                <w:rFonts w:ascii="Times New Roman" w:eastAsia="Times New Roman" w:hAnsi="Times New Roman"/>
              </w:rPr>
              <w:t>29.04</w:t>
            </w:r>
          </w:p>
        </w:tc>
        <w:tc>
          <w:tcPr>
            <w:tcW w:w="1242" w:type="dxa"/>
          </w:tcPr>
          <w:p w14:paraId="7E792C31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</w:tr>
      <w:tr w:rsidR="00887586" w:rsidRPr="00887586" w14:paraId="73FAAE25" w14:textId="77777777" w:rsidTr="00887586">
        <w:tc>
          <w:tcPr>
            <w:tcW w:w="675" w:type="dxa"/>
          </w:tcPr>
          <w:p w14:paraId="112A411A" w14:textId="3FC982C0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86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5387" w:type="dxa"/>
          </w:tcPr>
          <w:p w14:paraId="1D103819" w14:textId="09B42BC3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Обобщающее повторение. Решение заданий КИМов ГИА.</w:t>
            </w:r>
          </w:p>
        </w:tc>
        <w:tc>
          <w:tcPr>
            <w:tcW w:w="1417" w:type="dxa"/>
          </w:tcPr>
          <w:p w14:paraId="1244CCA9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</w:tcPr>
          <w:p w14:paraId="746C1DFF" w14:textId="72F7A4B8" w:rsidR="00887586" w:rsidRPr="00887586" w:rsidRDefault="00887586" w:rsidP="00887586">
            <w:pPr>
              <w:rPr>
                <w:rFonts w:ascii="Times New Roman" w:eastAsia="Times New Roman" w:hAnsi="Times New Roman"/>
              </w:rPr>
            </w:pPr>
            <w:r w:rsidRPr="00887586">
              <w:rPr>
                <w:rFonts w:ascii="Times New Roman" w:eastAsia="Times New Roman" w:hAnsi="Times New Roman"/>
              </w:rPr>
              <w:t>06.05</w:t>
            </w:r>
          </w:p>
        </w:tc>
        <w:tc>
          <w:tcPr>
            <w:tcW w:w="1242" w:type="dxa"/>
          </w:tcPr>
          <w:p w14:paraId="72C7BF16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</w:tr>
      <w:tr w:rsidR="00887586" w:rsidRPr="00887586" w14:paraId="2910C485" w14:textId="77777777" w:rsidTr="00887586">
        <w:tc>
          <w:tcPr>
            <w:tcW w:w="675" w:type="dxa"/>
          </w:tcPr>
          <w:p w14:paraId="03D43FE3" w14:textId="4A742382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86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5387" w:type="dxa"/>
          </w:tcPr>
          <w:p w14:paraId="00A3AB94" w14:textId="5FFF9C19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887586">
              <w:rPr>
                <w:rFonts w:ascii="Times New Roman" w:eastAsia="Times New Roman" w:hAnsi="Times New Roman"/>
                <w:color w:val="000000"/>
                <w:lang w:eastAsia="ru-RU"/>
              </w:rPr>
              <w:t>Обобщающее повторение. Решение заданий КИМов ГИА.</w:t>
            </w:r>
          </w:p>
        </w:tc>
        <w:tc>
          <w:tcPr>
            <w:tcW w:w="1417" w:type="dxa"/>
          </w:tcPr>
          <w:p w14:paraId="21FA0484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</w:tcPr>
          <w:p w14:paraId="0F8BF4D4" w14:textId="034FE592" w:rsidR="00887586" w:rsidRPr="00887586" w:rsidRDefault="00887586" w:rsidP="00887586">
            <w:pPr>
              <w:rPr>
                <w:rFonts w:ascii="Times New Roman" w:eastAsia="Times New Roman" w:hAnsi="Times New Roman"/>
              </w:rPr>
            </w:pPr>
            <w:r w:rsidRPr="00887586">
              <w:rPr>
                <w:rFonts w:ascii="Times New Roman" w:eastAsia="Times New Roman" w:hAnsi="Times New Roman"/>
              </w:rPr>
              <w:t>13.05</w:t>
            </w:r>
          </w:p>
        </w:tc>
        <w:tc>
          <w:tcPr>
            <w:tcW w:w="1242" w:type="dxa"/>
          </w:tcPr>
          <w:p w14:paraId="073C22D4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</w:tr>
      <w:tr w:rsidR="00887586" w:rsidRPr="00887586" w14:paraId="7EE2CC23" w14:textId="77777777" w:rsidTr="00887586">
        <w:tc>
          <w:tcPr>
            <w:tcW w:w="675" w:type="dxa"/>
          </w:tcPr>
          <w:p w14:paraId="5BE357A3" w14:textId="177AB7EF" w:rsidR="00887586" w:rsidRPr="00887586" w:rsidRDefault="00887586" w:rsidP="00887586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86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5387" w:type="dxa"/>
          </w:tcPr>
          <w:p w14:paraId="3BA5F17D" w14:textId="1E6F69B8" w:rsidR="00887586" w:rsidRPr="00887586" w:rsidRDefault="00887586" w:rsidP="00887586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887586">
              <w:rPr>
                <w:rFonts w:ascii="Times New Roman" w:eastAsia="Times New Roman" w:hAnsi="Times New Roman"/>
                <w:b/>
              </w:rPr>
              <w:t>Диагностическая работа</w:t>
            </w:r>
          </w:p>
        </w:tc>
        <w:tc>
          <w:tcPr>
            <w:tcW w:w="1417" w:type="dxa"/>
          </w:tcPr>
          <w:p w14:paraId="682E2A1D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  <w:tc>
          <w:tcPr>
            <w:tcW w:w="1260" w:type="dxa"/>
          </w:tcPr>
          <w:p w14:paraId="4E129558" w14:textId="5DBE5AB1" w:rsidR="00887586" w:rsidRPr="00887586" w:rsidRDefault="00887586" w:rsidP="00887586">
            <w:pPr>
              <w:rPr>
                <w:rFonts w:ascii="Times New Roman" w:eastAsia="Times New Roman" w:hAnsi="Times New Roman"/>
              </w:rPr>
            </w:pPr>
            <w:r w:rsidRPr="00887586">
              <w:rPr>
                <w:rFonts w:ascii="Times New Roman" w:eastAsia="Times New Roman" w:hAnsi="Times New Roman"/>
                <w:b/>
              </w:rPr>
              <w:t>20.05</w:t>
            </w:r>
          </w:p>
        </w:tc>
        <w:tc>
          <w:tcPr>
            <w:tcW w:w="1242" w:type="dxa"/>
          </w:tcPr>
          <w:p w14:paraId="39F81FA5" w14:textId="77777777" w:rsidR="00887586" w:rsidRPr="00887586" w:rsidRDefault="00887586" w:rsidP="00887586">
            <w:pPr>
              <w:rPr>
                <w:rFonts w:ascii="Times New Roman" w:eastAsia="Times New Roman" w:hAnsi="Times New Roman"/>
                <w:color w:val="666666"/>
              </w:rPr>
            </w:pPr>
          </w:p>
        </w:tc>
      </w:tr>
    </w:tbl>
    <w:p w14:paraId="57E030B0" w14:textId="77777777" w:rsidR="00E43497" w:rsidRPr="00887586" w:rsidRDefault="00E43497" w:rsidP="0088758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43497" w:rsidRPr="00887586" w:rsidSect="00204E91">
      <w:footerReference w:type="default" r:id="rId7"/>
      <w:footerReference w:type="first" r:id="rId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86BCB" w14:textId="77777777" w:rsidR="007F7D83" w:rsidRDefault="007F7D83">
      <w:r>
        <w:separator/>
      </w:r>
    </w:p>
  </w:endnote>
  <w:endnote w:type="continuationSeparator" w:id="0">
    <w:p w14:paraId="119E1FCC" w14:textId="77777777" w:rsidR="007F7D83" w:rsidRDefault="007F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56003"/>
      <w:docPartObj>
        <w:docPartGallery w:val="Page Numbers (Bottom of Page)"/>
        <w:docPartUnique/>
      </w:docPartObj>
    </w:sdtPr>
    <w:sdtEndPr/>
    <w:sdtContent>
      <w:p w14:paraId="0D50BD1F" w14:textId="009C1E83" w:rsidR="00204E91" w:rsidRDefault="00204E91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5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2DC5B5" w14:textId="77777777" w:rsidR="00204E91" w:rsidRDefault="00204E91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269CD" w14:textId="77777777" w:rsidR="00204E91" w:rsidRDefault="00204E91">
    <w:pPr>
      <w:pStyle w:val="af1"/>
      <w:jc w:val="right"/>
    </w:pPr>
  </w:p>
  <w:p w14:paraId="4651C14A" w14:textId="77777777" w:rsidR="00204E91" w:rsidRDefault="00204E9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9A917" w14:textId="77777777" w:rsidR="007F7D83" w:rsidRDefault="007F7D83">
      <w:r>
        <w:separator/>
      </w:r>
    </w:p>
  </w:footnote>
  <w:footnote w:type="continuationSeparator" w:id="0">
    <w:p w14:paraId="0C7EAD82" w14:textId="77777777" w:rsidR="007F7D83" w:rsidRDefault="007F7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7105E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A6686BA6"/>
    <w:lvl w:ilvl="0">
      <w:numFmt w:val="bullet"/>
      <w:lvlText w:val="*"/>
      <w:lvlJc w:val="left"/>
    </w:lvl>
  </w:abstractNum>
  <w:abstractNum w:abstractNumId="2" w15:restartNumberingAfterBreak="0">
    <w:nsid w:val="02080BA7"/>
    <w:multiLevelType w:val="hybridMultilevel"/>
    <w:tmpl w:val="63F0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A3551"/>
    <w:multiLevelType w:val="hybridMultilevel"/>
    <w:tmpl w:val="2C6EE4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B447F"/>
    <w:multiLevelType w:val="hybridMultilevel"/>
    <w:tmpl w:val="1B3AD486"/>
    <w:lvl w:ilvl="0" w:tplc="A314CB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57492"/>
    <w:multiLevelType w:val="multilevel"/>
    <w:tmpl w:val="289C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D2F66"/>
    <w:multiLevelType w:val="hybridMultilevel"/>
    <w:tmpl w:val="223002C4"/>
    <w:lvl w:ilvl="0" w:tplc="A314CB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14671"/>
    <w:multiLevelType w:val="hybridMultilevel"/>
    <w:tmpl w:val="63B2295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234213"/>
    <w:multiLevelType w:val="multilevel"/>
    <w:tmpl w:val="2594F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3F3E12"/>
    <w:multiLevelType w:val="hybridMultilevel"/>
    <w:tmpl w:val="E0300B7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671EA"/>
    <w:multiLevelType w:val="hybridMultilevel"/>
    <w:tmpl w:val="26D62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A403F"/>
    <w:multiLevelType w:val="hybridMultilevel"/>
    <w:tmpl w:val="D19E46BE"/>
    <w:lvl w:ilvl="0" w:tplc="A314CB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C2B4C"/>
    <w:multiLevelType w:val="multilevel"/>
    <w:tmpl w:val="9F82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AA2DF0"/>
    <w:multiLevelType w:val="hybridMultilevel"/>
    <w:tmpl w:val="1568BE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A4685"/>
    <w:multiLevelType w:val="hybridMultilevel"/>
    <w:tmpl w:val="89ECC9D4"/>
    <w:lvl w:ilvl="0" w:tplc="BAC802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B8500D"/>
    <w:multiLevelType w:val="hybridMultilevel"/>
    <w:tmpl w:val="4A66B6EE"/>
    <w:lvl w:ilvl="0" w:tplc="424A81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B6A98"/>
    <w:multiLevelType w:val="multilevel"/>
    <w:tmpl w:val="4D44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E72DAB"/>
    <w:multiLevelType w:val="hybridMultilevel"/>
    <w:tmpl w:val="5F8883B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745E5"/>
    <w:multiLevelType w:val="multilevel"/>
    <w:tmpl w:val="464C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2D1934"/>
    <w:multiLevelType w:val="hybridMultilevel"/>
    <w:tmpl w:val="A91E9204"/>
    <w:lvl w:ilvl="0" w:tplc="18C49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F268B"/>
    <w:multiLevelType w:val="hybridMultilevel"/>
    <w:tmpl w:val="4F061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A4544"/>
    <w:multiLevelType w:val="hybridMultilevel"/>
    <w:tmpl w:val="EF6CADAE"/>
    <w:lvl w:ilvl="0" w:tplc="A314CB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21127"/>
    <w:multiLevelType w:val="hybridMultilevel"/>
    <w:tmpl w:val="81786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C0658"/>
    <w:multiLevelType w:val="multilevel"/>
    <w:tmpl w:val="464C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271E63"/>
    <w:multiLevelType w:val="hybridMultilevel"/>
    <w:tmpl w:val="AAAE5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7"/>
  </w:num>
  <w:num w:numId="5">
    <w:abstractNumId w:val="4"/>
  </w:num>
  <w:num w:numId="6">
    <w:abstractNumId w:val="21"/>
  </w:num>
  <w:num w:numId="7">
    <w:abstractNumId w:val="11"/>
  </w:num>
  <w:num w:numId="8">
    <w:abstractNumId w:val="9"/>
  </w:num>
  <w:num w:numId="9">
    <w:abstractNumId w:val="22"/>
  </w:num>
  <w:num w:numId="10">
    <w:abstractNumId w:val="3"/>
  </w:num>
  <w:num w:numId="11">
    <w:abstractNumId w:val="13"/>
  </w:num>
  <w:num w:numId="12">
    <w:abstractNumId w:val="6"/>
  </w:num>
  <w:num w:numId="13">
    <w:abstractNumId w:val="14"/>
  </w:num>
  <w:num w:numId="14">
    <w:abstractNumId w:val="1"/>
    <w:lvlOverride w:ilvl="0">
      <w:lvl w:ilvl="0">
        <w:numFmt w:val="bullet"/>
        <w:lvlText w:val="-"/>
        <w:legacy w:legacy="1" w:legacySpace="0" w:legacyIndent="23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9"/>
  </w:num>
  <w:num w:numId="16">
    <w:abstractNumId w:val="2"/>
  </w:num>
  <w:num w:numId="17">
    <w:abstractNumId w:val="23"/>
  </w:num>
  <w:num w:numId="18">
    <w:abstractNumId w:val="12"/>
  </w:num>
  <w:num w:numId="19">
    <w:abstractNumId w:val="18"/>
  </w:num>
  <w:num w:numId="20">
    <w:abstractNumId w:val="8"/>
  </w:num>
  <w:num w:numId="21">
    <w:abstractNumId w:val="16"/>
  </w:num>
  <w:num w:numId="22">
    <w:abstractNumId w:val="15"/>
  </w:num>
  <w:num w:numId="23">
    <w:abstractNumId w:val="24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D52"/>
    <w:rsid w:val="0001265E"/>
    <w:rsid w:val="00026BE9"/>
    <w:rsid w:val="0004406F"/>
    <w:rsid w:val="00044F08"/>
    <w:rsid w:val="000648B5"/>
    <w:rsid w:val="000874FF"/>
    <w:rsid w:val="00092DA3"/>
    <w:rsid w:val="000C4CF7"/>
    <w:rsid w:val="000D31D0"/>
    <w:rsid w:val="000D4C97"/>
    <w:rsid w:val="000D706D"/>
    <w:rsid w:val="000F2822"/>
    <w:rsid w:val="001B3E46"/>
    <w:rsid w:val="001F39FA"/>
    <w:rsid w:val="00204E91"/>
    <w:rsid w:val="00207BB1"/>
    <w:rsid w:val="00217E0B"/>
    <w:rsid w:val="002A19C1"/>
    <w:rsid w:val="002A286A"/>
    <w:rsid w:val="002D7055"/>
    <w:rsid w:val="003417D6"/>
    <w:rsid w:val="0034731B"/>
    <w:rsid w:val="00361DAD"/>
    <w:rsid w:val="00373432"/>
    <w:rsid w:val="003A7A99"/>
    <w:rsid w:val="003F518C"/>
    <w:rsid w:val="00406E04"/>
    <w:rsid w:val="00414B18"/>
    <w:rsid w:val="00421607"/>
    <w:rsid w:val="0043537D"/>
    <w:rsid w:val="00485832"/>
    <w:rsid w:val="004B0ACA"/>
    <w:rsid w:val="004B13FC"/>
    <w:rsid w:val="004C0D86"/>
    <w:rsid w:val="004C1762"/>
    <w:rsid w:val="004C7A7D"/>
    <w:rsid w:val="00504796"/>
    <w:rsid w:val="00515329"/>
    <w:rsid w:val="005213CC"/>
    <w:rsid w:val="00540649"/>
    <w:rsid w:val="00547C86"/>
    <w:rsid w:val="00561495"/>
    <w:rsid w:val="0059381E"/>
    <w:rsid w:val="005F65AA"/>
    <w:rsid w:val="00603C72"/>
    <w:rsid w:val="00622972"/>
    <w:rsid w:val="006408D1"/>
    <w:rsid w:val="006A5FF3"/>
    <w:rsid w:val="006C5040"/>
    <w:rsid w:val="006F1D52"/>
    <w:rsid w:val="00707682"/>
    <w:rsid w:val="007132CC"/>
    <w:rsid w:val="007F2CD5"/>
    <w:rsid w:val="007F7D83"/>
    <w:rsid w:val="008345D2"/>
    <w:rsid w:val="008442A6"/>
    <w:rsid w:val="0085184D"/>
    <w:rsid w:val="00865554"/>
    <w:rsid w:val="00887586"/>
    <w:rsid w:val="008918A8"/>
    <w:rsid w:val="008962BF"/>
    <w:rsid w:val="009030FF"/>
    <w:rsid w:val="00946689"/>
    <w:rsid w:val="009500BC"/>
    <w:rsid w:val="0096072B"/>
    <w:rsid w:val="00980BC0"/>
    <w:rsid w:val="009B0AB8"/>
    <w:rsid w:val="009E6EEE"/>
    <w:rsid w:val="00A01CEE"/>
    <w:rsid w:val="00A11CA9"/>
    <w:rsid w:val="00A636DA"/>
    <w:rsid w:val="00A67B8F"/>
    <w:rsid w:val="00A84046"/>
    <w:rsid w:val="00AC5210"/>
    <w:rsid w:val="00AE431C"/>
    <w:rsid w:val="00AF6976"/>
    <w:rsid w:val="00B55CA7"/>
    <w:rsid w:val="00B91251"/>
    <w:rsid w:val="00BF4078"/>
    <w:rsid w:val="00C22C0E"/>
    <w:rsid w:val="00C341D9"/>
    <w:rsid w:val="00C53F3F"/>
    <w:rsid w:val="00C745B5"/>
    <w:rsid w:val="00CB1851"/>
    <w:rsid w:val="00CC51C5"/>
    <w:rsid w:val="00CD09DA"/>
    <w:rsid w:val="00D6180A"/>
    <w:rsid w:val="00DA3CDB"/>
    <w:rsid w:val="00DB132B"/>
    <w:rsid w:val="00DC3340"/>
    <w:rsid w:val="00DE5E83"/>
    <w:rsid w:val="00E030CD"/>
    <w:rsid w:val="00E04D24"/>
    <w:rsid w:val="00E33DAD"/>
    <w:rsid w:val="00E43497"/>
    <w:rsid w:val="00E75C0E"/>
    <w:rsid w:val="00E7768E"/>
    <w:rsid w:val="00E825AB"/>
    <w:rsid w:val="00EA3DA1"/>
    <w:rsid w:val="00EE1BFA"/>
    <w:rsid w:val="00EF1673"/>
    <w:rsid w:val="00F12D1D"/>
    <w:rsid w:val="00F208AF"/>
    <w:rsid w:val="00F346DA"/>
    <w:rsid w:val="00F5206E"/>
    <w:rsid w:val="00F758A8"/>
    <w:rsid w:val="00FA1822"/>
    <w:rsid w:val="00FC1888"/>
    <w:rsid w:val="00FC4E34"/>
    <w:rsid w:val="00FD2B28"/>
    <w:rsid w:val="0D8E1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4F03D"/>
  <w15:docId w15:val="{33447520-850E-43D8-AF5D-5D2EEAB7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D5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6072B"/>
    <w:pPr>
      <w:tabs>
        <w:tab w:val="left" w:pos="708"/>
      </w:tabs>
      <w:suppressAutoHyphens/>
      <w:spacing w:after="200" w:line="276" w:lineRule="auto"/>
    </w:pPr>
    <w:rPr>
      <w:rFonts w:ascii="Arial Unicode MS" w:eastAsia="Arial Unicode MS" w:cs="Arial Unicode MS"/>
      <w:color w:val="000000"/>
      <w:sz w:val="24"/>
      <w:szCs w:val="24"/>
    </w:rPr>
  </w:style>
  <w:style w:type="paragraph" w:styleId="a4">
    <w:name w:val="Plain Text"/>
    <w:basedOn w:val="a"/>
    <w:link w:val="a5"/>
    <w:rsid w:val="00421607"/>
    <w:rPr>
      <w:rFonts w:ascii="Courier New" w:eastAsia="Times New Roman" w:hAnsi="Courier New"/>
      <w:sz w:val="20"/>
      <w:szCs w:val="20"/>
    </w:rPr>
  </w:style>
  <w:style w:type="character" w:customStyle="1" w:styleId="a5">
    <w:name w:val="Текст Знак"/>
    <w:link w:val="a4"/>
    <w:rsid w:val="00421607"/>
    <w:rPr>
      <w:rFonts w:ascii="Courier New" w:hAnsi="Courier New" w:cs="Courier New"/>
    </w:rPr>
  </w:style>
  <w:style w:type="character" w:customStyle="1" w:styleId="20">
    <w:name w:val="Основной текст (2)"/>
    <w:uiPriority w:val="99"/>
    <w:rsid w:val="00AE431C"/>
    <w:rPr>
      <w:rFonts w:cs="Times New Roman"/>
      <w:b/>
      <w:bCs/>
      <w:sz w:val="24"/>
      <w:szCs w:val="24"/>
      <w:lang w:bidi="ar-SA"/>
    </w:rPr>
  </w:style>
  <w:style w:type="character" w:customStyle="1" w:styleId="21">
    <w:name w:val="Основной текст (2) + Не полужирный"/>
    <w:uiPriority w:val="99"/>
    <w:rsid w:val="00AE431C"/>
    <w:rPr>
      <w:rFonts w:cs="Times New Roman"/>
      <w:b/>
      <w:bCs/>
      <w:sz w:val="24"/>
      <w:szCs w:val="24"/>
      <w:lang w:bidi="ar-SA"/>
    </w:rPr>
  </w:style>
  <w:style w:type="character" w:customStyle="1" w:styleId="3">
    <w:name w:val="Основной текст (3)"/>
    <w:uiPriority w:val="99"/>
    <w:rsid w:val="00AE431C"/>
    <w:rPr>
      <w:rFonts w:cs="Times New Roman"/>
      <w:b/>
      <w:bCs/>
      <w:i/>
      <w:iCs/>
      <w:sz w:val="24"/>
      <w:szCs w:val="24"/>
      <w:lang w:bidi="ar-SA"/>
    </w:rPr>
  </w:style>
  <w:style w:type="paragraph" w:styleId="a6">
    <w:name w:val="List Paragraph"/>
    <w:basedOn w:val="a"/>
    <w:uiPriority w:val="34"/>
    <w:qFormat/>
    <w:rsid w:val="00AE431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2">
    <w:name w:val="List Bullet 2"/>
    <w:basedOn w:val="a"/>
    <w:rsid w:val="00AE431C"/>
    <w:pPr>
      <w:widowControl w:val="0"/>
      <w:numPr>
        <w:numId w:val="2"/>
      </w:num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1313">
    <w:name w:val="Заголовок №1 (3) + 13"/>
    <w:aliases w:val="5 pt"/>
    <w:uiPriority w:val="99"/>
    <w:rsid w:val="00AE431C"/>
    <w:rPr>
      <w:b/>
      <w:sz w:val="27"/>
    </w:rPr>
  </w:style>
  <w:style w:type="character" w:customStyle="1" w:styleId="2213">
    <w:name w:val="Заголовок №2 (2) + 13"/>
    <w:aliases w:val="5 pt2"/>
    <w:uiPriority w:val="99"/>
    <w:rsid w:val="00707682"/>
    <w:rPr>
      <w:b/>
      <w:sz w:val="27"/>
    </w:rPr>
  </w:style>
  <w:style w:type="character" w:customStyle="1" w:styleId="a7">
    <w:name w:val="Основной текст + Полужирный"/>
    <w:uiPriority w:val="99"/>
    <w:rsid w:val="00707682"/>
    <w:rPr>
      <w:rFonts w:ascii="Times New Roman" w:hAnsi="Times New Roman"/>
      <w:b/>
      <w:spacing w:val="0"/>
      <w:sz w:val="24"/>
    </w:rPr>
  </w:style>
  <w:style w:type="paragraph" w:styleId="a8">
    <w:name w:val="Body Text"/>
    <w:basedOn w:val="a"/>
    <w:link w:val="a9"/>
    <w:rsid w:val="00A67B8F"/>
    <w:pPr>
      <w:spacing w:after="120"/>
    </w:pPr>
  </w:style>
  <w:style w:type="character" w:customStyle="1" w:styleId="a9">
    <w:name w:val="Основной текст Знак"/>
    <w:link w:val="a8"/>
    <w:rsid w:val="00A67B8F"/>
    <w:rPr>
      <w:rFonts w:eastAsia="Calibri"/>
      <w:sz w:val="24"/>
      <w:szCs w:val="24"/>
    </w:rPr>
  </w:style>
  <w:style w:type="paragraph" w:styleId="aa">
    <w:name w:val="Body Text First Indent"/>
    <w:basedOn w:val="a8"/>
    <w:link w:val="ab"/>
    <w:uiPriority w:val="99"/>
    <w:rsid w:val="00A67B8F"/>
    <w:pPr>
      <w:widowControl w:val="0"/>
      <w:autoSpaceDE w:val="0"/>
      <w:autoSpaceDN w:val="0"/>
      <w:adjustRightInd w:val="0"/>
      <w:ind w:firstLine="210"/>
    </w:pPr>
    <w:rPr>
      <w:rFonts w:eastAsia="Times New Roman"/>
      <w:sz w:val="20"/>
      <w:szCs w:val="20"/>
    </w:rPr>
  </w:style>
  <w:style w:type="character" w:customStyle="1" w:styleId="ab">
    <w:name w:val="Красная строка Знак"/>
    <w:basedOn w:val="a9"/>
    <w:link w:val="aa"/>
    <w:uiPriority w:val="99"/>
    <w:rsid w:val="00A67B8F"/>
    <w:rPr>
      <w:rFonts w:eastAsia="Calibri"/>
      <w:sz w:val="24"/>
      <w:szCs w:val="24"/>
    </w:rPr>
  </w:style>
  <w:style w:type="character" w:customStyle="1" w:styleId="12">
    <w:name w:val="Заголовок №1 (2)"/>
    <w:uiPriority w:val="99"/>
    <w:rsid w:val="00A67B8F"/>
    <w:rPr>
      <w:rFonts w:cs="Times New Roman"/>
      <w:b/>
      <w:bCs/>
      <w:sz w:val="24"/>
      <w:szCs w:val="24"/>
      <w:lang w:bidi="ar-SA"/>
    </w:rPr>
  </w:style>
  <w:style w:type="table" w:styleId="ac">
    <w:name w:val="Table Grid"/>
    <w:basedOn w:val="a1"/>
    <w:uiPriority w:val="59"/>
    <w:rsid w:val="00A67B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Strong"/>
    <w:uiPriority w:val="99"/>
    <w:qFormat/>
    <w:rsid w:val="00A67B8F"/>
    <w:rPr>
      <w:b/>
      <w:bCs/>
    </w:rPr>
  </w:style>
  <w:style w:type="paragraph" w:styleId="ae">
    <w:name w:val="Normal (Web)"/>
    <w:basedOn w:val="a"/>
    <w:uiPriority w:val="99"/>
    <w:rsid w:val="00A67B8F"/>
    <w:pPr>
      <w:spacing w:before="100" w:beforeAutospacing="1" w:after="100" w:afterAutospacing="1"/>
    </w:pPr>
    <w:rPr>
      <w:rFonts w:eastAsia="Times New Roman"/>
    </w:rPr>
  </w:style>
  <w:style w:type="paragraph" w:styleId="22">
    <w:name w:val="List Continue 2"/>
    <w:basedOn w:val="a"/>
    <w:rsid w:val="00A67B8F"/>
    <w:pPr>
      <w:widowControl w:val="0"/>
      <w:autoSpaceDE w:val="0"/>
      <w:autoSpaceDN w:val="0"/>
      <w:adjustRightInd w:val="0"/>
      <w:spacing w:after="120"/>
      <w:ind w:left="566"/>
    </w:pPr>
    <w:rPr>
      <w:rFonts w:eastAsia="Times New Roman"/>
      <w:sz w:val="20"/>
      <w:szCs w:val="20"/>
    </w:rPr>
  </w:style>
  <w:style w:type="paragraph" w:styleId="af">
    <w:name w:val="Body Text Indent"/>
    <w:basedOn w:val="a"/>
    <w:link w:val="af0"/>
    <w:rsid w:val="00A67B8F"/>
    <w:pPr>
      <w:widowControl w:val="0"/>
      <w:autoSpaceDE w:val="0"/>
      <w:autoSpaceDN w:val="0"/>
      <w:adjustRightInd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A67B8F"/>
  </w:style>
  <w:style w:type="paragraph" w:styleId="4">
    <w:name w:val="List 4"/>
    <w:basedOn w:val="a"/>
    <w:uiPriority w:val="99"/>
    <w:rsid w:val="00A67B8F"/>
    <w:pPr>
      <w:spacing w:after="200" w:line="276" w:lineRule="auto"/>
      <w:ind w:left="1132" w:hanging="283"/>
      <w:contextualSpacing/>
    </w:pPr>
    <w:rPr>
      <w:rFonts w:ascii="Calibri" w:eastAsia="Times New Roman" w:hAnsi="Calibri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A67B8F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2">
    <w:name w:val="Нижний колонтитул Знак"/>
    <w:link w:val="af1"/>
    <w:uiPriority w:val="99"/>
    <w:rsid w:val="00A67B8F"/>
    <w:rPr>
      <w:sz w:val="24"/>
      <w:szCs w:val="24"/>
    </w:rPr>
  </w:style>
  <w:style w:type="paragraph" w:customStyle="1" w:styleId="view">
    <w:name w:val="view"/>
    <w:basedOn w:val="a"/>
    <w:rsid w:val="00FD2B28"/>
    <w:pPr>
      <w:spacing w:before="100" w:beforeAutospacing="1" w:after="100" w:afterAutospacing="1"/>
    </w:pPr>
    <w:rPr>
      <w:rFonts w:eastAsia="Times New Roman"/>
    </w:rPr>
  </w:style>
  <w:style w:type="paragraph" w:styleId="af3">
    <w:name w:val="header"/>
    <w:basedOn w:val="a"/>
    <w:link w:val="af4"/>
    <w:rsid w:val="0054064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540649"/>
    <w:rPr>
      <w:rFonts w:eastAsia="Calibri"/>
      <w:sz w:val="24"/>
      <w:szCs w:val="24"/>
    </w:rPr>
  </w:style>
  <w:style w:type="character" w:customStyle="1" w:styleId="c0">
    <w:name w:val="c0"/>
    <w:basedOn w:val="a0"/>
    <w:rsid w:val="00C341D9"/>
  </w:style>
  <w:style w:type="paragraph" w:customStyle="1" w:styleId="ConsPlusNormal">
    <w:name w:val="ConsPlusNormal"/>
    <w:rsid w:val="00B9125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56">
    <w:name w:val="Font Style56"/>
    <w:rsid w:val="00B91251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c5">
    <w:name w:val="c5"/>
    <w:basedOn w:val="a"/>
    <w:rsid w:val="0085184D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851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 УЧРЕЖДЕНИЕ</vt:lpstr>
    </vt:vector>
  </TitlesOfParts>
  <Company>MoBIL GROUP</Company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 УЧРЕЖДЕНИЕ</dc:title>
  <dc:creator>Admin</dc:creator>
  <cp:lastModifiedBy>User</cp:lastModifiedBy>
  <cp:revision>4</cp:revision>
  <cp:lastPrinted>2013-09-03T17:45:00Z</cp:lastPrinted>
  <dcterms:created xsi:type="dcterms:W3CDTF">2020-11-03T06:51:00Z</dcterms:created>
  <dcterms:modified xsi:type="dcterms:W3CDTF">2020-11-03T08:06:00Z</dcterms:modified>
</cp:coreProperties>
</file>